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E5" w:rsidRDefault="005721E5" w:rsidP="005721E5">
      <w:pPr>
        <w:pStyle w:val="Nadpis2"/>
        <w:numPr>
          <w:ilvl w:val="0"/>
          <w:numId w:val="0"/>
        </w:numPr>
        <w:spacing w:before="0" w:line="240" w:lineRule="atLeast"/>
        <w:rPr>
          <w:color w:val="auto"/>
          <w:sz w:val="28"/>
        </w:rPr>
      </w:pPr>
    </w:p>
    <w:p w:rsidR="00EF4FAA" w:rsidRDefault="00750A76" w:rsidP="005721E5">
      <w:pPr>
        <w:pStyle w:val="Nadpis2"/>
        <w:numPr>
          <w:ilvl w:val="0"/>
          <w:numId w:val="0"/>
        </w:numPr>
        <w:spacing w:before="0" w:after="240"/>
        <w:rPr>
          <w:color w:val="auto"/>
          <w:sz w:val="28"/>
        </w:rPr>
      </w:pPr>
      <w:r w:rsidRPr="00BD0F3F">
        <w:rPr>
          <w:color w:val="auto"/>
          <w:sz w:val="28"/>
        </w:rPr>
        <w:t>Seznam podporovatelů navrhovaného projektu</w:t>
      </w:r>
    </w:p>
    <w:tbl>
      <w:tblPr>
        <w:tblStyle w:val="Mkatabulky"/>
        <w:tblW w:w="0" w:type="auto"/>
        <w:jc w:val="center"/>
        <w:tblLook w:val="04A0" w:firstRow="1" w:lastRow="0" w:firstColumn="1" w:lastColumn="0" w:noHBand="0" w:noVBand="1"/>
      </w:tblPr>
      <w:tblGrid>
        <w:gridCol w:w="3823"/>
        <w:gridCol w:w="10595"/>
      </w:tblGrid>
      <w:tr w:rsidR="00EF4FAA" w:rsidRPr="00F84AC5" w:rsidTr="007B451D">
        <w:trPr>
          <w:jc w:val="center"/>
        </w:trPr>
        <w:tc>
          <w:tcPr>
            <w:tcW w:w="3823" w:type="dxa"/>
            <w:shd w:val="clear" w:color="auto" w:fill="D9D9D9" w:themeFill="background1" w:themeFillShade="D9"/>
            <w:vAlign w:val="center"/>
          </w:tcPr>
          <w:p w:rsidR="00EF4FAA" w:rsidRPr="00F84AC5" w:rsidRDefault="00EF4FAA" w:rsidP="00D20010">
            <w:pPr>
              <w:rPr>
                <w:rFonts w:cstheme="minorHAnsi"/>
                <w:b/>
              </w:rPr>
            </w:pPr>
            <w:r w:rsidRPr="00F84AC5">
              <w:rPr>
                <w:rFonts w:cstheme="minorHAnsi"/>
                <w:b/>
              </w:rPr>
              <w:t>Jméno a příjmení navrhovatele</w:t>
            </w:r>
          </w:p>
        </w:tc>
        <w:tc>
          <w:tcPr>
            <w:tcW w:w="10595" w:type="dxa"/>
          </w:tcPr>
          <w:p w:rsidR="00FC4112" w:rsidRPr="00F84AC5" w:rsidRDefault="00FC4112" w:rsidP="009C562D">
            <w:pPr>
              <w:jc w:val="both"/>
              <w:rPr>
                <w:rFonts w:cstheme="minorHAnsi"/>
                <w:b/>
              </w:rPr>
            </w:pPr>
          </w:p>
        </w:tc>
      </w:tr>
      <w:tr w:rsidR="00EF4FAA" w:rsidRPr="00F84AC5" w:rsidTr="007B451D">
        <w:trPr>
          <w:jc w:val="center"/>
        </w:trPr>
        <w:tc>
          <w:tcPr>
            <w:tcW w:w="3823" w:type="dxa"/>
            <w:shd w:val="clear" w:color="auto" w:fill="D9D9D9" w:themeFill="background1" w:themeFillShade="D9"/>
            <w:vAlign w:val="center"/>
          </w:tcPr>
          <w:p w:rsidR="00EF4FAA" w:rsidRPr="00F84AC5" w:rsidRDefault="00EF4FAA" w:rsidP="00D20010">
            <w:pPr>
              <w:rPr>
                <w:rFonts w:cstheme="minorHAnsi"/>
                <w:b/>
              </w:rPr>
            </w:pPr>
            <w:r w:rsidRPr="00F84AC5">
              <w:rPr>
                <w:rFonts w:cstheme="minorHAnsi"/>
                <w:b/>
              </w:rPr>
              <w:t>Název návrhu</w:t>
            </w:r>
            <w:r w:rsidR="006228BF">
              <w:rPr>
                <w:rFonts w:cstheme="minorHAnsi"/>
                <w:b/>
              </w:rPr>
              <w:t xml:space="preserve"> projektu</w:t>
            </w:r>
          </w:p>
        </w:tc>
        <w:tc>
          <w:tcPr>
            <w:tcW w:w="10595" w:type="dxa"/>
          </w:tcPr>
          <w:p w:rsidR="00FC4112" w:rsidRPr="00F84AC5" w:rsidRDefault="00FC4112" w:rsidP="009C562D">
            <w:pPr>
              <w:jc w:val="both"/>
              <w:rPr>
                <w:rFonts w:cstheme="minorHAnsi"/>
                <w:b/>
              </w:rPr>
            </w:pPr>
          </w:p>
        </w:tc>
      </w:tr>
      <w:tr w:rsidR="00EF4FAA" w:rsidRPr="00F84AC5" w:rsidTr="005721E5">
        <w:trPr>
          <w:trHeight w:val="423"/>
          <w:jc w:val="center"/>
        </w:trPr>
        <w:tc>
          <w:tcPr>
            <w:tcW w:w="3823" w:type="dxa"/>
            <w:shd w:val="clear" w:color="auto" w:fill="D9D9D9" w:themeFill="background1" w:themeFillShade="D9"/>
            <w:vAlign w:val="center"/>
          </w:tcPr>
          <w:p w:rsidR="00EF4FAA" w:rsidRPr="00F84AC5" w:rsidRDefault="00EF4FAA" w:rsidP="00D20010">
            <w:pPr>
              <w:rPr>
                <w:rFonts w:cstheme="minorHAnsi"/>
                <w:b/>
              </w:rPr>
            </w:pPr>
            <w:r>
              <w:rPr>
                <w:rFonts w:cstheme="minorHAnsi"/>
                <w:b/>
              </w:rPr>
              <w:t>Podpis navrhovatele</w:t>
            </w:r>
          </w:p>
        </w:tc>
        <w:tc>
          <w:tcPr>
            <w:tcW w:w="10595" w:type="dxa"/>
          </w:tcPr>
          <w:p w:rsidR="00FC4112" w:rsidRPr="00F84AC5" w:rsidRDefault="00FC4112" w:rsidP="009C562D">
            <w:pPr>
              <w:jc w:val="both"/>
              <w:rPr>
                <w:rFonts w:cstheme="minorHAnsi"/>
                <w:b/>
              </w:rPr>
            </w:pPr>
          </w:p>
        </w:tc>
      </w:tr>
    </w:tbl>
    <w:p w:rsidR="004D555A" w:rsidRDefault="004D555A" w:rsidP="00107C1F">
      <w:pPr>
        <w:jc w:val="both"/>
        <w:rPr>
          <w:rFonts w:cstheme="minorHAnsi"/>
          <w:b/>
          <w:szCs w:val="22"/>
        </w:rPr>
      </w:pPr>
    </w:p>
    <w:p w:rsidR="00107C1F" w:rsidRPr="00107C1F" w:rsidRDefault="00107C1F" w:rsidP="00107C1F">
      <w:pPr>
        <w:jc w:val="both"/>
        <w:rPr>
          <w:rFonts w:ascii="DejaVu Sans" w:eastAsia="DejaVu Sans" w:hAnsi="DejaVu Sans" w:cs="DejaVu Sans"/>
          <w:b/>
          <w:sz w:val="17"/>
          <w:szCs w:val="17"/>
        </w:rPr>
      </w:pPr>
      <w:r w:rsidRPr="00107C1F">
        <w:rPr>
          <w:rFonts w:cstheme="minorHAnsi"/>
          <w:b/>
          <w:szCs w:val="22"/>
        </w:rPr>
        <w:t xml:space="preserve">Svým podpisem podporuji podání výše uvedeného návrhu.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31"/>
        <w:gridCol w:w="3888"/>
        <w:gridCol w:w="2962"/>
        <w:gridCol w:w="3990"/>
        <w:gridCol w:w="1277"/>
        <w:gridCol w:w="2388"/>
      </w:tblGrid>
      <w:tr w:rsidR="00284EC1" w:rsidRPr="00F84AC5" w:rsidTr="00284EC1">
        <w:trPr>
          <w:trHeight w:val="361"/>
          <w:tblHeader/>
        </w:trPr>
        <w:tc>
          <w:tcPr>
            <w:tcW w:w="208" w:type="pct"/>
            <w:shd w:val="clear" w:color="auto" w:fill="auto"/>
          </w:tcPr>
          <w:p w:rsidR="00284EC1" w:rsidRPr="00F84AC5" w:rsidRDefault="00284EC1" w:rsidP="00A91928">
            <w:pPr>
              <w:jc w:val="center"/>
              <w:rPr>
                <w:rFonts w:cstheme="minorHAnsi"/>
                <w:b/>
              </w:rPr>
            </w:pPr>
          </w:p>
        </w:tc>
        <w:tc>
          <w:tcPr>
            <w:tcW w:w="1284" w:type="pct"/>
            <w:shd w:val="clear" w:color="auto" w:fill="auto"/>
            <w:vAlign w:val="center"/>
          </w:tcPr>
          <w:p w:rsidR="00284EC1" w:rsidRPr="00F84AC5" w:rsidRDefault="00284EC1" w:rsidP="00501CA5">
            <w:pPr>
              <w:jc w:val="center"/>
              <w:rPr>
                <w:rFonts w:cstheme="minorHAnsi"/>
                <w:b/>
              </w:rPr>
            </w:pPr>
            <w:r w:rsidRPr="00F84AC5">
              <w:rPr>
                <w:rFonts w:cstheme="minorHAnsi"/>
                <w:b/>
                <w:sz w:val="22"/>
                <w:szCs w:val="22"/>
              </w:rPr>
              <w:t xml:space="preserve">Jméno a příjmení </w:t>
            </w:r>
            <w:r w:rsidRPr="00746BAD">
              <w:rPr>
                <w:rFonts w:cstheme="minorHAnsi"/>
                <w:b/>
                <w:sz w:val="22"/>
                <w:szCs w:val="22"/>
                <w:u w:val="single"/>
              </w:rPr>
              <w:t>podporovatele</w:t>
            </w:r>
            <w:r>
              <w:rPr>
                <w:rFonts w:cstheme="minorHAnsi"/>
                <w:b/>
                <w:sz w:val="22"/>
                <w:szCs w:val="22"/>
              </w:rPr>
              <w:t>*</w:t>
            </w:r>
          </w:p>
        </w:tc>
        <w:tc>
          <w:tcPr>
            <w:tcW w:w="978" w:type="pct"/>
            <w:vAlign w:val="center"/>
          </w:tcPr>
          <w:p w:rsidR="00284EC1" w:rsidRPr="00F84AC5" w:rsidRDefault="00284EC1" w:rsidP="00501CA5">
            <w:pPr>
              <w:jc w:val="center"/>
              <w:rPr>
                <w:rFonts w:cstheme="minorHAnsi"/>
                <w:b/>
                <w:sz w:val="22"/>
                <w:szCs w:val="22"/>
              </w:rPr>
            </w:pPr>
            <w:r>
              <w:rPr>
                <w:rFonts w:cstheme="minorHAnsi"/>
                <w:b/>
                <w:sz w:val="22"/>
                <w:szCs w:val="22"/>
              </w:rPr>
              <w:t>E-mail</w:t>
            </w:r>
          </w:p>
        </w:tc>
        <w:tc>
          <w:tcPr>
            <w:tcW w:w="1318" w:type="pct"/>
            <w:shd w:val="clear" w:color="auto" w:fill="auto"/>
            <w:vAlign w:val="center"/>
          </w:tcPr>
          <w:p w:rsidR="00284EC1" w:rsidRPr="00F84AC5" w:rsidRDefault="00284EC1" w:rsidP="00501CA5">
            <w:pPr>
              <w:jc w:val="center"/>
              <w:rPr>
                <w:rFonts w:cstheme="minorHAnsi"/>
                <w:b/>
              </w:rPr>
            </w:pPr>
            <w:r w:rsidRPr="00F84AC5">
              <w:rPr>
                <w:rFonts w:cstheme="minorHAnsi"/>
                <w:b/>
                <w:sz w:val="22"/>
                <w:szCs w:val="22"/>
              </w:rPr>
              <w:t>Adresa bydliště</w:t>
            </w:r>
          </w:p>
        </w:tc>
        <w:tc>
          <w:tcPr>
            <w:tcW w:w="422" w:type="pct"/>
            <w:vAlign w:val="center"/>
          </w:tcPr>
          <w:p w:rsidR="00284EC1" w:rsidRPr="00F84AC5" w:rsidRDefault="00284EC1" w:rsidP="00501CA5">
            <w:pPr>
              <w:jc w:val="center"/>
              <w:rPr>
                <w:rFonts w:cstheme="minorHAnsi"/>
                <w:b/>
                <w:sz w:val="22"/>
                <w:szCs w:val="22"/>
              </w:rPr>
            </w:pPr>
            <w:r>
              <w:rPr>
                <w:rFonts w:cstheme="minorHAnsi"/>
                <w:b/>
                <w:sz w:val="22"/>
                <w:szCs w:val="22"/>
              </w:rPr>
              <w:t>Datum</w:t>
            </w:r>
          </w:p>
        </w:tc>
        <w:tc>
          <w:tcPr>
            <w:tcW w:w="789" w:type="pct"/>
            <w:shd w:val="clear" w:color="auto" w:fill="auto"/>
            <w:vAlign w:val="center"/>
          </w:tcPr>
          <w:p w:rsidR="00284EC1" w:rsidRPr="00F84AC5" w:rsidRDefault="00284EC1" w:rsidP="00501CA5">
            <w:pPr>
              <w:jc w:val="center"/>
              <w:rPr>
                <w:rFonts w:cstheme="minorHAnsi"/>
                <w:b/>
              </w:rPr>
            </w:pPr>
            <w:r w:rsidRPr="00F84AC5">
              <w:rPr>
                <w:rFonts w:cstheme="minorHAnsi"/>
                <w:b/>
                <w:sz w:val="22"/>
                <w:szCs w:val="22"/>
              </w:rPr>
              <w:t>Podpis</w:t>
            </w:r>
          </w:p>
        </w:tc>
      </w:tr>
      <w:tr w:rsidR="00284EC1" w:rsidRPr="00F84AC5" w:rsidTr="00284EC1">
        <w:trPr>
          <w:trHeight w:val="430"/>
        </w:trPr>
        <w:tc>
          <w:tcPr>
            <w:tcW w:w="208" w:type="pct"/>
            <w:shd w:val="clear" w:color="auto" w:fill="auto"/>
            <w:vAlign w:val="center"/>
          </w:tcPr>
          <w:p w:rsidR="00284EC1" w:rsidRPr="00D20010" w:rsidRDefault="00284EC1" w:rsidP="00D20010">
            <w:pPr>
              <w:rPr>
                <w:rFonts w:cstheme="minorHAnsi"/>
              </w:rPr>
            </w:pPr>
            <w:r w:rsidRPr="00D20010">
              <w:rPr>
                <w:rFonts w:cstheme="minorHAnsi"/>
              </w:rPr>
              <w:t>1.</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D20010" w:rsidRDefault="00284EC1" w:rsidP="00D20010">
            <w:pPr>
              <w:rPr>
                <w:rFonts w:cstheme="minorHAnsi"/>
              </w:rPr>
            </w:pPr>
            <w:r w:rsidRPr="00D20010">
              <w:rPr>
                <w:rFonts w:cstheme="minorHAnsi"/>
              </w:rPr>
              <w:t>2.</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D20010" w:rsidRDefault="00284EC1" w:rsidP="00D20010">
            <w:pPr>
              <w:rPr>
                <w:rFonts w:cstheme="minorHAnsi"/>
              </w:rPr>
            </w:pPr>
            <w:r w:rsidRPr="00D20010">
              <w:rPr>
                <w:rFonts w:cstheme="minorHAnsi"/>
              </w:rPr>
              <w:t>3.</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D20010" w:rsidRDefault="00284EC1" w:rsidP="00D20010">
            <w:pPr>
              <w:rPr>
                <w:rFonts w:cstheme="minorHAnsi"/>
              </w:rPr>
            </w:pPr>
            <w:r w:rsidRPr="00D20010">
              <w:rPr>
                <w:rFonts w:cstheme="minorHAnsi"/>
              </w:rPr>
              <w:t>4.</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D20010" w:rsidRDefault="00284EC1" w:rsidP="00D20010">
            <w:pPr>
              <w:rPr>
                <w:rFonts w:cstheme="minorHAnsi"/>
              </w:rPr>
            </w:pPr>
            <w:r w:rsidRPr="00D20010">
              <w:rPr>
                <w:rFonts w:cstheme="minorHAnsi"/>
              </w:rPr>
              <w:t>5.</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D20010" w:rsidRDefault="00284EC1" w:rsidP="00D20010">
            <w:pPr>
              <w:rPr>
                <w:rFonts w:cstheme="minorHAnsi"/>
              </w:rPr>
            </w:pPr>
            <w:r w:rsidRPr="00D20010">
              <w:rPr>
                <w:rFonts w:cstheme="minorHAnsi"/>
              </w:rPr>
              <w:t>6.</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D20010" w:rsidRDefault="00284EC1" w:rsidP="00D20010">
            <w:pPr>
              <w:rPr>
                <w:rFonts w:cstheme="minorHAnsi"/>
              </w:rPr>
            </w:pPr>
            <w:r w:rsidRPr="00D20010">
              <w:rPr>
                <w:rFonts w:cstheme="minorHAnsi"/>
              </w:rPr>
              <w:t>7.</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D20010" w:rsidRDefault="00284EC1" w:rsidP="00D20010">
            <w:pPr>
              <w:rPr>
                <w:rFonts w:cstheme="minorHAnsi"/>
              </w:rPr>
            </w:pPr>
            <w:r w:rsidRPr="00D20010">
              <w:rPr>
                <w:rFonts w:cstheme="minorHAnsi"/>
              </w:rPr>
              <w:t>8.</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D20010" w:rsidRDefault="00284EC1" w:rsidP="00D20010">
            <w:pPr>
              <w:rPr>
                <w:rFonts w:cstheme="minorHAnsi"/>
              </w:rPr>
            </w:pPr>
            <w:r w:rsidRPr="00D20010">
              <w:rPr>
                <w:rFonts w:cstheme="minorHAnsi"/>
              </w:rPr>
              <w:t>9.</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D20010" w:rsidRDefault="00284EC1" w:rsidP="00D20010">
            <w:pPr>
              <w:rPr>
                <w:rFonts w:cstheme="minorHAnsi"/>
              </w:rPr>
            </w:pPr>
            <w:r w:rsidRPr="00D20010">
              <w:rPr>
                <w:rFonts w:cstheme="minorHAnsi"/>
              </w:rPr>
              <w:lastRenderedPageBreak/>
              <w:t>10.</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D20010" w:rsidRDefault="00284EC1" w:rsidP="00D20010">
            <w:pPr>
              <w:rPr>
                <w:rFonts w:cstheme="minorHAnsi"/>
              </w:rPr>
            </w:pPr>
            <w:r w:rsidRPr="00D20010">
              <w:rPr>
                <w:rFonts w:cstheme="minorHAnsi"/>
              </w:rPr>
              <w:t>11.</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D20010" w:rsidRDefault="00284EC1" w:rsidP="00D20010">
            <w:pPr>
              <w:rPr>
                <w:rFonts w:cstheme="minorHAnsi"/>
              </w:rPr>
            </w:pPr>
            <w:r w:rsidRPr="00D20010">
              <w:rPr>
                <w:rFonts w:cstheme="minorHAnsi"/>
              </w:rPr>
              <w:t>12.</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D20010" w:rsidRDefault="00284EC1" w:rsidP="00D20010">
            <w:pPr>
              <w:rPr>
                <w:rFonts w:cstheme="minorHAnsi"/>
              </w:rPr>
            </w:pPr>
            <w:r w:rsidRPr="00D20010">
              <w:rPr>
                <w:rFonts w:cstheme="minorHAnsi"/>
              </w:rPr>
              <w:t>13.</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D20010" w:rsidRDefault="00284EC1" w:rsidP="00D20010">
            <w:pPr>
              <w:rPr>
                <w:rFonts w:cstheme="minorHAnsi"/>
              </w:rPr>
            </w:pPr>
            <w:r w:rsidRPr="00D20010">
              <w:rPr>
                <w:rFonts w:cstheme="minorHAnsi"/>
              </w:rPr>
              <w:t>14.</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D20010" w:rsidRDefault="00284EC1" w:rsidP="00D20010">
            <w:pPr>
              <w:rPr>
                <w:rFonts w:cstheme="minorHAnsi"/>
              </w:rPr>
            </w:pPr>
            <w:r w:rsidRPr="00D20010">
              <w:rPr>
                <w:rFonts w:cstheme="minorHAnsi"/>
              </w:rPr>
              <w:t>15.</w:t>
            </w: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F84AC5" w:rsidRDefault="00284EC1" w:rsidP="00D20010">
            <w:pPr>
              <w:rPr>
                <w:rFonts w:cstheme="minorHAnsi"/>
                <w:sz w:val="22"/>
                <w:szCs w:val="22"/>
              </w:rPr>
            </w:pP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F84AC5" w:rsidRDefault="00284EC1" w:rsidP="00D20010">
            <w:pPr>
              <w:rPr>
                <w:rFonts w:cstheme="minorHAnsi"/>
                <w:sz w:val="22"/>
                <w:szCs w:val="22"/>
              </w:rPr>
            </w:pP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F84AC5" w:rsidRDefault="00284EC1" w:rsidP="00D20010">
            <w:pPr>
              <w:rPr>
                <w:rFonts w:cstheme="minorHAnsi"/>
                <w:sz w:val="22"/>
                <w:szCs w:val="22"/>
              </w:rPr>
            </w:pP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r w:rsidR="00284EC1" w:rsidRPr="00F84AC5" w:rsidTr="00284EC1">
        <w:trPr>
          <w:trHeight w:val="340"/>
        </w:trPr>
        <w:tc>
          <w:tcPr>
            <w:tcW w:w="208" w:type="pct"/>
            <w:shd w:val="clear" w:color="auto" w:fill="auto"/>
            <w:vAlign w:val="center"/>
          </w:tcPr>
          <w:p w:rsidR="00284EC1" w:rsidRPr="00F84AC5" w:rsidRDefault="00284EC1" w:rsidP="00D20010">
            <w:pPr>
              <w:rPr>
                <w:rFonts w:cstheme="minorHAnsi"/>
                <w:sz w:val="22"/>
                <w:szCs w:val="22"/>
              </w:rPr>
            </w:pPr>
          </w:p>
        </w:tc>
        <w:tc>
          <w:tcPr>
            <w:tcW w:w="1284" w:type="pct"/>
            <w:shd w:val="clear" w:color="auto" w:fill="auto"/>
          </w:tcPr>
          <w:p w:rsidR="00284EC1" w:rsidRPr="00F84AC5" w:rsidRDefault="00284EC1" w:rsidP="00A91928">
            <w:pPr>
              <w:jc w:val="both"/>
              <w:rPr>
                <w:rFonts w:cstheme="minorHAnsi"/>
              </w:rPr>
            </w:pPr>
          </w:p>
        </w:tc>
        <w:tc>
          <w:tcPr>
            <w:tcW w:w="978" w:type="pct"/>
          </w:tcPr>
          <w:p w:rsidR="00284EC1" w:rsidRPr="00F84AC5" w:rsidRDefault="00284EC1" w:rsidP="00A91928">
            <w:pPr>
              <w:jc w:val="both"/>
              <w:rPr>
                <w:rFonts w:cstheme="minorHAnsi"/>
              </w:rPr>
            </w:pPr>
          </w:p>
        </w:tc>
        <w:tc>
          <w:tcPr>
            <w:tcW w:w="1318" w:type="pct"/>
            <w:shd w:val="clear" w:color="auto" w:fill="auto"/>
          </w:tcPr>
          <w:p w:rsidR="00284EC1" w:rsidRPr="00F84AC5" w:rsidRDefault="00284EC1" w:rsidP="00A91928">
            <w:pPr>
              <w:jc w:val="both"/>
              <w:rPr>
                <w:rFonts w:cstheme="minorHAnsi"/>
              </w:rPr>
            </w:pPr>
          </w:p>
        </w:tc>
        <w:tc>
          <w:tcPr>
            <w:tcW w:w="422" w:type="pct"/>
          </w:tcPr>
          <w:p w:rsidR="00284EC1" w:rsidRPr="00F84AC5" w:rsidRDefault="00284EC1" w:rsidP="00A91928">
            <w:pPr>
              <w:jc w:val="both"/>
              <w:rPr>
                <w:rFonts w:cstheme="minorHAnsi"/>
              </w:rPr>
            </w:pPr>
          </w:p>
        </w:tc>
        <w:tc>
          <w:tcPr>
            <w:tcW w:w="789" w:type="pct"/>
            <w:shd w:val="clear" w:color="auto" w:fill="auto"/>
          </w:tcPr>
          <w:p w:rsidR="00284EC1" w:rsidRPr="00F84AC5" w:rsidRDefault="00284EC1" w:rsidP="00A91928">
            <w:pPr>
              <w:jc w:val="both"/>
              <w:rPr>
                <w:rFonts w:cstheme="minorHAnsi"/>
              </w:rPr>
            </w:pPr>
          </w:p>
        </w:tc>
      </w:tr>
    </w:tbl>
    <w:p w:rsidR="00107C1F" w:rsidRDefault="00107C1F" w:rsidP="00107C1F">
      <w:pPr>
        <w:jc w:val="both"/>
        <w:rPr>
          <w:rFonts w:cstheme="minorHAnsi"/>
          <w:i/>
          <w:sz w:val="22"/>
          <w:szCs w:val="22"/>
        </w:rPr>
      </w:pPr>
      <w:r w:rsidRPr="00F84AC5">
        <w:rPr>
          <w:rFonts w:cstheme="minorHAnsi"/>
          <w:i/>
          <w:sz w:val="22"/>
          <w:szCs w:val="22"/>
        </w:rPr>
        <w:t>*Návrhy mohou svým podpisem podpořit pouze osoby starší 1</w:t>
      </w:r>
      <w:r w:rsidR="00750A76">
        <w:rPr>
          <w:rFonts w:cstheme="minorHAnsi"/>
          <w:i/>
          <w:sz w:val="22"/>
          <w:szCs w:val="22"/>
        </w:rPr>
        <w:t>5</w:t>
      </w:r>
      <w:r w:rsidRPr="00F84AC5">
        <w:rPr>
          <w:rFonts w:cstheme="minorHAnsi"/>
          <w:i/>
          <w:sz w:val="22"/>
          <w:szCs w:val="22"/>
        </w:rPr>
        <w:t xml:space="preserve"> le</w:t>
      </w:r>
      <w:r>
        <w:rPr>
          <w:rFonts w:cstheme="minorHAnsi"/>
          <w:i/>
          <w:sz w:val="22"/>
          <w:szCs w:val="22"/>
        </w:rPr>
        <w:t>t.</w:t>
      </w:r>
    </w:p>
    <w:p w:rsidR="005721E5" w:rsidRDefault="005721E5" w:rsidP="00501CA5">
      <w:pPr>
        <w:spacing w:before="80"/>
        <w:jc w:val="both"/>
        <w:rPr>
          <w:rFonts w:eastAsia="DejaVu Sans" w:cs="DejaVu Sans"/>
          <w:b/>
          <w:szCs w:val="28"/>
        </w:rPr>
      </w:pPr>
    </w:p>
    <w:p w:rsidR="004D555A" w:rsidRPr="00114F5D" w:rsidRDefault="004C29A1" w:rsidP="00501CA5">
      <w:pPr>
        <w:spacing w:before="80"/>
        <w:jc w:val="both"/>
        <w:rPr>
          <w:rFonts w:eastAsia="DejaVu Sans" w:cs="DejaVu Sans"/>
          <w:b/>
          <w:szCs w:val="28"/>
        </w:rPr>
      </w:pPr>
      <w:bookmarkStart w:id="0" w:name="_GoBack"/>
      <w:bookmarkEnd w:id="0"/>
      <w:r w:rsidRPr="00114F5D">
        <w:rPr>
          <w:rFonts w:eastAsia="DejaVu Sans" w:cs="DejaVu Sans"/>
          <w:b/>
          <w:szCs w:val="28"/>
        </w:rPr>
        <w:t xml:space="preserve">Oznámení o zpracování </w:t>
      </w:r>
      <w:r w:rsidR="004D555A" w:rsidRPr="00114F5D">
        <w:rPr>
          <w:rFonts w:eastAsia="DejaVu Sans" w:cs="DejaVu Sans"/>
          <w:b/>
          <w:w w:val="103"/>
          <w:szCs w:val="28"/>
        </w:rPr>
        <w:t>osobních</w:t>
      </w:r>
      <w:r w:rsidR="004D555A" w:rsidRPr="00114F5D">
        <w:rPr>
          <w:rFonts w:eastAsia="DejaVu Sans" w:cs="DejaVu Sans"/>
          <w:b/>
          <w:szCs w:val="28"/>
        </w:rPr>
        <w:t xml:space="preserve"> </w:t>
      </w:r>
      <w:r w:rsidR="004D555A" w:rsidRPr="00114F5D">
        <w:rPr>
          <w:rFonts w:eastAsia="DejaVu Sans" w:cs="DejaVu Sans"/>
          <w:b/>
          <w:w w:val="103"/>
          <w:szCs w:val="28"/>
        </w:rPr>
        <w:t>údajů</w:t>
      </w:r>
      <w:r w:rsidRPr="00114F5D">
        <w:rPr>
          <w:rFonts w:eastAsia="DejaVu Sans" w:cs="DejaVu Sans"/>
          <w:b/>
          <w:w w:val="103"/>
          <w:szCs w:val="28"/>
        </w:rPr>
        <w:t xml:space="preserve"> </w:t>
      </w:r>
      <w:r w:rsidRPr="00114F5D">
        <w:rPr>
          <w:rFonts w:eastAsia="DejaVu Sans" w:cs="DejaVu Sans"/>
          <w:b/>
          <w:szCs w:val="28"/>
        </w:rPr>
        <w:t>za účelem přípravy participativního rozpočtu ve s</w:t>
      </w:r>
      <w:r w:rsidR="00501CA5" w:rsidRPr="00114F5D">
        <w:rPr>
          <w:rFonts w:eastAsia="DejaVu Sans" w:cs="DejaVu Sans"/>
          <w:b/>
          <w:szCs w:val="28"/>
        </w:rPr>
        <w:t>myslu zákona č. 110/2019 Sb., o </w:t>
      </w:r>
      <w:r w:rsidR="00114F5D">
        <w:rPr>
          <w:rFonts w:eastAsia="DejaVu Sans" w:cs="DejaVu Sans"/>
          <w:b/>
          <w:szCs w:val="28"/>
        </w:rPr>
        <w:t>zpracování osobních údajů a </w:t>
      </w:r>
      <w:r w:rsidRPr="00114F5D">
        <w:rPr>
          <w:rFonts w:eastAsia="DejaVu Sans" w:cs="DejaVu Sans"/>
          <w:b/>
          <w:szCs w:val="28"/>
        </w:rPr>
        <w:t>nařízení Evropského parlamentu a Rady</w:t>
      </w:r>
      <w:r w:rsidR="00A5454F" w:rsidRPr="00114F5D">
        <w:rPr>
          <w:rFonts w:eastAsia="DejaVu Sans" w:cs="DejaVu Sans"/>
          <w:b/>
          <w:szCs w:val="28"/>
        </w:rPr>
        <w:t xml:space="preserve"> </w:t>
      </w:r>
      <w:r w:rsidRPr="00114F5D">
        <w:rPr>
          <w:rFonts w:eastAsia="DejaVu Sans" w:cs="DejaVu Sans"/>
          <w:b/>
          <w:szCs w:val="28"/>
        </w:rPr>
        <w:t>(EU)</w:t>
      </w:r>
      <w:r w:rsidR="00A5454F" w:rsidRPr="00114F5D">
        <w:rPr>
          <w:rFonts w:eastAsia="DejaVu Sans" w:cs="DejaVu Sans"/>
          <w:b/>
          <w:szCs w:val="28"/>
        </w:rPr>
        <w:t xml:space="preserve"> </w:t>
      </w:r>
      <w:r w:rsidRPr="00114F5D">
        <w:rPr>
          <w:rFonts w:eastAsia="DejaVu Sans" w:cs="DejaVu Sans"/>
          <w:b/>
          <w:szCs w:val="28"/>
        </w:rPr>
        <w:t>216/679, o ochraně fyzických osob v souvislos</w:t>
      </w:r>
      <w:r w:rsidR="000416C3" w:rsidRPr="00114F5D">
        <w:rPr>
          <w:rFonts w:eastAsia="DejaVu Sans" w:cs="DejaVu Sans"/>
          <w:b/>
          <w:szCs w:val="28"/>
        </w:rPr>
        <w:t>t</w:t>
      </w:r>
      <w:r w:rsidRPr="00114F5D">
        <w:rPr>
          <w:rFonts w:eastAsia="DejaVu Sans" w:cs="DejaVu Sans"/>
          <w:b/>
          <w:szCs w:val="28"/>
        </w:rPr>
        <w:t xml:space="preserve">i </w:t>
      </w:r>
      <w:r w:rsidR="00501CA5" w:rsidRPr="00114F5D">
        <w:rPr>
          <w:rFonts w:eastAsia="DejaVu Sans" w:cs="DejaVu Sans"/>
          <w:b/>
          <w:szCs w:val="28"/>
        </w:rPr>
        <w:t>se </w:t>
      </w:r>
      <w:r w:rsidRPr="00114F5D">
        <w:rPr>
          <w:rFonts w:eastAsia="DejaVu Sans" w:cs="DejaVu Sans"/>
          <w:b/>
          <w:szCs w:val="28"/>
        </w:rPr>
        <w:t>zpracováním osobních úd</w:t>
      </w:r>
      <w:r w:rsidR="000416C3" w:rsidRPr="00114F5D">
        <w:rPr>
          <w:rFonts w:eastAsia="DejaVu Sans" w:cs="DejaVu Sans"/>
          <w:b/>
          <w:szCs w:val="28"/>
        </w:rPr>
        <w:t>a</w:t>
      </w:r>
      <w:r w:rsidRPr="00114F5D">
        <w:rPr>
          <w:rFonts w:eastAsia="DejaVu Sans" w:cs="DejaVu Sans"/>
          <w:b/>
          <w:szCs w:val="28"/>
        </w:rPr>
        <w:t>jů a o zrušení směrnice 95/ES</w:t>
      </w:r>
      <w:r w:rsidR="000416C3" w:rsidRPr="00114F5D">
        <w:rPr>
          <w:rFonts w:eastAsia="DejaVu Sans" w:cs="DejaVu Sans"/>
          <w:b/>
          <w:szCs w:val="28"/>
        </w:rPr>
        <w:t xml:space="preserve"> (obecné nařízení o ochraně osobních údajů)</w:t>
      </w:r>
    </w:p>
    <w:p w:rsidR="004D555A" w:rsidRPr="004D555A" w:rsidRDefault="004D555A" w:rsidP="004D555A">
      <w:pPr>
        <w:spacing w:before="32"/>
        <w:jc w:val="both"/>
        <w:rPr>
          <w:rFonts w:eastAsia="DejaVu Sans" w:cs="DejaVu Sans"/>
          <w:sz w:val="20"/>
          <w:szCs w:val="17"/>
        </w:rPr>
      </w:pPr>
      <w:r w:rsidRPr="004D555A">
        <w:rPr>
          <w:rFonts w:eastAsia="DejaVu Sans" w:cs="DejaVu Sans"/>
          <w:w w:val="103"/>
          <w:sz w:val="20"/>
          <w:szCs w:val="17"/>
        </w:rPr>
        <w:t xml:space="preserve">Zpracování </w:t>
      </w:r>
      <w:r>
        <w:rPr>
          <w:rFonts w:eastAsia="DejaVu Sans" w:cs="DejaVu Sans"/>
          <w:w w:val="103"/>
          <w:sz w:val="20"/>
          <w:szCs w:val="17"/>
        </w:rPr>
        <w:t>výše</w:t>
      </w:r>
      <w:r w:rsidRPr="004D555A">
        <w:rPr>
          <w:rFonts w:eastAsia="DejaVu Sans" w:cs="DejaVu Sans"/>
          <w:w w:val="103"/>
          <w:sz w:val="20"/>
          <w:szCs w:val="17"/>
        </w:rPr>
        <w:t xml:space="preserve"> uvedených osobních údajů probíhá pouze pro účely </w:t>
      </w:r>
      <w:r w:rsidR="0057485D">
        <w:rPr>
          <w:rFonts w:eastAsia="DejaVu Sans" w:cs="DejaVu Sans"/>
          <w:w w:val="103"/>
          <w:sz w:val="20"/>
          <w:szCs w:val="17"/>
        </w:rPr>
        <w:t xml:space="preserve">tvorby, kontroly a realizace </w:t>
      </w:r>
      <w:r w:rsidRPr="004D555A">
        <w:rPr>
          <w:rFonts w:eastAsia="DejaVu Sans" w:cs="DejaVu Sans"/>
          <w:w w:val="103"/>
          <w:sz w:val="20"/>
          <w:szCs w:val="17"/>
        </w:rPr>
        <w:t>participativního rozpočtu „Náš obvod“. Důvod</w:t>
      </w:r>
      <w:r w:rsidR="00114F5D">
        <w:rPr>
          <w:rFonts w:eastAsia="DejaVu Sans" w:cs="DejaVu Sans"/>
          <w:w w:val="103"/>
          <w:sz w:val="20"/>
          <w:szCs w:val="17"/>
        </w:rPr>
        <w:t>em zpracování osobních údajů je </w:t>
      </w:r>
      <w:r w:rsidR="00D63182">
        <w:rPr>
          <w:rFonts w:eastAsia="DejaVu Sans" w:cs="DejaVu Sans"/>
          <w:w w:val="103"/>
          <w:sz w:val="20"/>
          <w:szCs w:val="17"/>
        </w:rPr>
        <w:t xml:space="preserve">splnění úkolu ve veřejném zájmu, </w:t>
      </w:r>
      <w:r w:rsidRPr="004D555A">
        <w:rPr>
          <w:rFonts w:eastAsia="DejaVu Sans" w:cs="DejaVu Sans"/>
          <w:w w:val="103"/>
          <w:sz w:val="20"/>
          <w:szCs w:val="17"/>
        </w:rPr>
        <w:t xml:space="preserve">neboť bez zpracování těchto údajů by nebylo možné přijmout navrhovaný projekt do participativního rozpočtu. Vaše osobní údaje nebudou předány žádné třetí osobě. Správcem osobních údajů je statutární město Ostrava, městský obvod Moravská Ostrava a Přívoz, IČ 00845451, se sídlem nám. Dr. E. Beneše 555/6, 729 29 Ostrava. </w:t>
      </w:r>
      <w:r w:rsidR="0057485D">
        <w:rPr>
          <w:rFonts w:eastAsia="DejaVu Sans" w:cs="DejaVu Sans"/>
          <w:w w:val="103"/>
          <w:sz w:val="20"/>
          <w:szCs w:val="17"/>
        </w:rPr>
        <w:t>Pro uvedený účel od vás potřebujeme adresní a identifikační osobní údaje –</w:t>
      </w:r>
      <w:r w:rsidR="00053487">
        <w:rPr>
          <w:rFonts w:eastAsia="DejaVu Sans" w:cs="DejaVu Sans"/>
          <w:w w:val="103"/>
          <w:sz w:val="20"/>
          <w:szCs w:val="17"/>
        </w:rPr>
        <w:t xml:space="preserve"> zejména jméno a </w:t>
      </w:r>
      <w:r w:rsidR="0057485D">
        <w:rPr>
          <w:rFonts w:eastAsia="DejaVu Sans" w:cs="DejaVu Sans"/>
          <w:w w:val="103"/>
          <w:sz w:val="20"/>
          <w:szCs w:val="17"/>
        </w:rPr>
        <w:t>příjmení</w:t>
      </w:r>
      <w:r w:rsidR="00053487">
        <w:rPr>
          <w:rFonts w:eastAsia="DejaVu Sans" w:cs="DejaVu Sans"/>
          <w:w w:val="103"/>
          <w:sz w:val="20"/>
          <w:szCs w:val="17"/>
        </w:rPr>
        <w:t>, e-</w:t>
      </w:r>
      <w:r w:rsidR="0057485D">
        <w:rPr>
          <w:rFonts w:eastAsia="DejaVu Sans" w:cs="DejaVu Sans"/>
          <w:w w:val="103"/>
          <w:sz w:val="20"/>
          <w:szCs w:val="17"/>
        </w:rPr>
        <w:t>mail</w:t>
      </w:r>
      <w:r w:rsidR="00053487">
        <w:rPr>
          <w:rFonts w:eastAsia="DejaVu Sans" w:cs="DejaVu Sans"/>
          <w:w w:val="103"/>
          <w:sz w:val="20"/>
          <w:szCs w:val="17"/>
        </w:rPr>
        <w:t>,</w:t>
      </w:r>
      <w:r w:rsidR="002A65AB">
        <w:rPr>
          <w:rFonts w:eastAsia="DejaVu Sans" w:cs="DejaVu Sans"/>
          <w:w w:val="103"/>
          <w:sz w:val="20"/>
          <w:szCs w:val="17"/>
        </w:rPr>
        <w:t xml:space="preserve"> </w:t>
      </w:r>
      <w:r w:rsidR="00053487">
        <w:rPr>
          <w:rFonts w:eastAsia="DejaVu Sans" w:cs="DejaVu Sans"/>
          <w:w w:val="103"/>
          <w:sz w:val="20"/>
          <w:szCs w:val="17"/>
        </w:rPr>
        <w:t xml:space="preserve">adresu bydliště. </w:t>
      </w:r>
      <w:r w:rsidRPr="004D555A">
        <w:rPr>
          <w:rFonts w:eastAsia="DejaVu Sans" w:cs="DejaVu Sans"/>
          <w:w w:val="103"/>
          <w:sz w:val="20"/>
          <w:szCs w:val="17"/>
        </w:rPr>
        <w:t>Vaše</w:t>
      </w:r>
      <w:r w:rsidR="005D046B">
        <w:rPr>
          <w:rFonts w:eastAsia="DejaVu Sans" w:cs="DejaVu Sans"/>
          <w:w w:val="103"/>
          <w:sz w:val="20"/>
          <w:szCs w:val="17"/>
        </w:rPr>
        <w:t xml:space="preserve"> osobní údaje budou uchovány po </w:t>
      </w:r>
      <w:r w:rsidRPr="004D555A">
        <w:rPr>
          <w:rFonts w:eastAsia="DejaVu Sans" w:cs="DejaVu Sans"/>
          <w:w w:val="103"/>
          <w:sz w:val="20"/>
          <w:szCs w:val="17"/>
        </w:rPr>
        <w:t xml:space="preserve">dobu nezbytně nutnou k vyhodnocení participativního rozpočtu, nejdéle však do doby případné realizace daného navrhovaného projektu, poté budou zlikvidovány. Osobní údaje podporovatelů </w:t>
      </w:r>
      <w:r w:rsidR="00B2114F">
        <w:rPr>
          <w:rFonts w:eastAsia="DejaVu Sans" w:cs="DejaVu Sans"/>
          <w:w w:val="103"/>
          <w:sz w:val="20"/>
          <w:szCs w:val="17"/>
        </w:rPr>
        <w:t>vítězných</w:t>
      </w:r>
      <w:r w:rsidRPr="004D555A">
        <w:rPr>
          <w:rFonts w:eastAsia="DejaVu Sans" w:cs="DejaVu Sans"/>
          <w:w w:val="103"/>
          <w:sz w:val="20"/>
          <w:szCs w:val="17"/>
        </w:rPr>
        <w:t xml:space="preserve"> projekt</w:t>
      </w:r>
      <w:r w:rsidR="00B2114F">
        <w:rPr>
          <w:rFonts w:eastAsia="DejaVu Sans" w:cs="DejaVu Sans"/>
          <w:w w:val="103"/>
          <w:sz w:val="20"/>
          <w:szCs w:val="17"/>
        </w:rPr>
        <w:t>ů</w:t>
      </w:r>
      <w:r w:rsidRPr="004D555A">
        <w:rPr>
          <w:rFonts w:eastAsia="DejaVu Sans" w:cs="DejaVu Sans"/>
          <w:w w:val="103"/>
          <w:sz w:val="20"/>
          <w:szCs w:val="17"/>
        </w:rPr>
        <w:t xml:space="preserve"> budou uchovány po dobu 2 let a to z důvodu případné právní ochrany organizace v souvislosti s organizací participativního rozpočtu. Obecné informace o zpracování Vašich osobních údajů, jakož i informace o pověřenci pro ochranu osobních údajů, Vašich právech a způsobec</w:t>
      </w:r>
      <w:r w:rsidR="005D046B">
        <w:rPr>
          <w:rFonts w:eastAsia="DejaVu Sans" w:cs="DejaVu Sans"/>
          <w:w w:val="103"/>
          <w:sz w:val="20"/>
          <w:szCs w:val="17"/>
        </w:rPr>
        <w:t>h jejich uplatnění naleznete na </w:t>
      </w:r>
      <w:r w:rsidRPr="004D555A">
        <w:rPr>
          <w:rFonts w:eastAsia="DejaVu Sans" w:cs="DejaVu Sans"/>
          <w:w w:val="103"/>
          <w:sz w:val="20"/>
          <w:szCs w:val="17"/>
        </w:rPr>
        <w:t>stránce http://gdpr-moap.ostrava.cz.</w:t>
      </w:r>
    </w:p>
    <w:sectPr w:rsidR="004D555A" w:rsidRPr="004D555A" w:rsidSect="005721E5">
      <w:footerReference w:type="default" r:id="rId9"/>
      <w:headerReference w:type="first" r:id="rId10"/>
      <w:footerReference w:type="first" r:id="rId11"/>
      <w:pgSz w:w="16838" w:h="11906" w:orient="landscape" w:code="9"/>
      <w:pgMar w:top="1280" w:right="820" w:bottom="284" w:left="992"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BC" w:rsidRDefault="00EA18BC">
      <w:pPr>
        <w:spacing w:after="0"/>
      </w:pPr>
      <w:r>
        <w:separator/>
      </w:r>
    </w:p>
  </w:endnote>
  <w:endnote w:type="continuationSeparator" w:id="0">
    <w:p w:rsidR="00EA18BC" w:rsidRDefault="00EA1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DejaVu Sans">
    <w:altName w:val="Verdan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88045"/>
      <w:docPartObj>
        <w:docPartGallery w:val="Page Numbers (Bottom of Page)"/>
        <w:docPartUnique/>
      </w:docPartObj>
    </w:sdtPr>
    <w:sdtEndPr>
      <w:rPr>
        <w:noProof/>
      </w:rPr>
    </w:sdtEndPr>
    <w:sdtContent>
      <w:p w:rsidR="00FC4112" w:rsidRDefault="00FC4112">
        <w:pPr>
          <w:pStyle w:val="Zpat"/>
          <w:jc w:val="center"/>
        </w:pPr>
        <w:r>
          <w:fldChar w:fldCharType="begin"/>
        </w:r>
        <w:r>
          <w:instrText xml:space="preserve"> PAGE   \* MERGEFORMAT </w:instrText>
        </w:r>
        <w:r>
          <w:fldChar w:fldCharType="separate"/>
        </w:r>
        <w:r w:rsidR="005B0810">
          <w:rPr>
            <w:noProof/>
          </w:rPr>
          <w:t>2</w:t>
        </w:r>
        <w:r>
          <w:rPr>
            <w:noProof/>
          </w:rPr>
          <w:fldChar w:fldCharType="end"/>
        </w:r>
      </w:p>
    </w:sdtContent>
  </w:sdt>
  <w:p w:rsidR="00FC4112" w:rsidRDefault="00FC411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26243"/>
      <w:docPartObj>
        <w:docPartGallery w:val="Page Numbers (Bottom of Page)"/>
        <w:docPartUnique/>
      </w:docPartObj>
    </w:sdtPr>
    <w:sdtEndPr>
      <w:rPr>
        <w:noProof/>
      </w:rPr>
    </w:sdtEndPr>
    <w:sdtContent>
      <w:p w:rsidR="00FC4112" w:rsidRDefault="00FC4112">
        <w:pPr>
          <w:pStyle w:val="Zpat"/>
          <w:jc w:val="center"/>
        </w:pPr>
        <w:r>
          <w:fldChar w:fldCharType="begin"/>
        </w:r>
        <w:r>
          <w:instrText xml:space="preserve"> PAGE   \* MERGEFORMAT </w:instrText>
        </w:r>
        <w:r>
          <w:fldChar w:fldCharType="separate"/>
        </w:r>
        <w:r w:rsidR="005B0810">
          <w:rPr>
            <w:noProof/>
          </w:rPr>
          <w:t>1</w:t>
        </w:r>
        <w:r>
          <w:rPr>
            <w:noProof/>
          </w:rPr>
          <w:fldChar w:fldCharType="end"/>
        </w:r>
      </w:p>
    </w:sdtContent>
  </w:sdt>
  <w:p w:rsidR="000E0F3A" w:rsidRDefault="005B0810" w:rsidP="00D77C43">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BC" w:rsidRDefault="00EA18BC">
      <w:pPr>
        <w:spacing w:after="0"/>
      </w:pPr>
      <w:r>
        <w:separator/>
      </w:r>
    </w:p>
  </w:footnote>
  <w:footnote w:type="continuationSeparator" w:id="0">
    <w:p w:rsidR="00EA18BC" w:rsidRDefault="00EA18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E5" w:rsidRDefault="005B0810" w:rsidP="005721E5">
    <w:pPr>
      <w:pStyle w:val="Zhlav"/>
      <w:tabs>
        <w:tab w:val="left" w:pos="8865"/>
      </w:tabs>
      <w:jc w:val="right"/>
    </w:pPr>
    <w:r>
      <w:rPr>
        <w:noProof/>
      </w:rPr>
      <w:drawing>
        <wp:anchor distT="0" distB="0" distL="114300" distR="114300" simplePos="0" relativeHeight="251659264" behindDoc="0" locked="0" layoutInCell="1" allowOverlap="1" wp14:anchorId="3F46992B" wp14:editId="126ED620">
          <wp:simplePos x="0" y="0"/>
          <wp:positionH relativeFrom="margin">
            <wp:posOffset>36195</wp:posOffset>
          </wp:positionH>
          <wp:positionV relativeFrom="margin">
            <wp:posOffset>-1076325</wp:posOffset>
          </wp:positionV>
          <wp:extent cx="3587115" cy="127635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ni-01_uprava velikos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7115" cy="1276350"/>
                  </a:xfrm>
                  <a:prstGeom prst="rect">
                    <a:avLst/>
                  </a:prstGeom>
                </pic:spPr>
              </pic:pic>
            </a:graphicData>
          </a:graphic>
        </wp:anchor>
      </w:drawing>
    </w:r>
    <w:r>
      <w:rPr>
        <w:noProof/>
      </w:rPr>
      <w:drawing>
        <wp:anchor distT="0" distB="0" distL="114300" distR="114300" simplePos="0" relativeHeight="251658240" behindDoc="0" locked="0" layoutInCell="1" allowOverlap="1" wp14:anchorId="2577584D" wp14:editId="6E835451">
          <wp:simplePos x="0" y="0"/>
          <wp:positionH relativeFrom="margin">
            <wp:posOffset>7028180</wp:posOffset>
          </wp:positionH>
          <wp:positionV relativeFrom="margin">
            <wp:posOffset>-787400</wp:posOffset>
          </wp:positionV>
          <wp:extent cx="2286000" cy="78105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_Ost_Privoz_lg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781050"/>
                  </a:xfrm>
                  <a:prstGeom prst="rect">
                    <a:avLst/>
                  </a:prstGeom>
                </pic:spPr>
              </pic:pic>
            </a:graphicData>
          </a:graphic>
          <wp14:sizeRelH relativeFrom="margin">
            <wp14:pctWidth>0</wp14:pctWidth>
          </wp14:sizeRelH>
          <wp14:sizeRelV relativeFrom="margin">
            <wp14:pctHeight>0</wp14:pctHeight>
          </wp14:sizeRelV>
        </wp:anchor>
      </w:drawing>
    </w:r>
    <w:r w:rsidR="000A4E1E">
      <w:tab/>
    </w:r>
  </w:p>
  <w:p w:rsidR="005721E5" w:rsidRDefault="005721E5" w:rsidP="005721E5">
    <w:pPr>
      <w:pStyle w:val="Zhlav"/>
      <w:tabs>
        <w:tab w:val="left" w:pos="8865"/>
      </w:tabs>
      <w:jc w:val="right"/>
    </w:pPr>
  </w:p>
  <w:p w:rsidR="005721E5" w:rsidRDefault="005721E5" w:rsidP="005721E5">
    <w:pPr>
      <w:pStyle w:val="Zhlav"/>
      <w:tabs>
        <w:tab w:val="left" w:pos="8865"/>
      </w:tabs>
      <w:jc w:val="right"/>
    </w:pPr>
  </w:p>
  <w:p w:rsidR="005721E5" w:rsidRDefault="005721E5" w:rsidP="005721E5">
    <w:pPr>
      <w:pStyle w:val="Zhlav"/>
      <w:tabs>
        <w:tab w:val="left" w:pos="8865"/>
      </w:tabs>
      <w:jc w:val="right"/>
    </w:pPr>
  </w:p>
  <w:p w:rsidR="00947605" w:rsidRDefault="000A4E1E" w:rsidP="005721E5">
    <w:pPr>
      <w:pStyle w:val="Zhlav"/>
      <w:tabs>
        <w:tab w:val="left" w:pos="8865"/>
      </w:tabs>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F17"/>
    <w:multiLevelType w:val="hybridMultilevel"/>
    <w:tmpl w:val="2396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80D2D"/>
    <w:multiLevelType w:val="multilevel"/>
    <w:tmpl w:val="B8FE93D2"/>
    <w:lvl w:ilvl="0">
      <w:start w:val="1"/>
      <w:numFmt w:val="upperRoman"/>
      <w:pStyle w:val="Nadpis2"/>
      <w:lvlText w:val="%1."/>
      <w:lvlJc w:val="right"/>
      <w:pPr>
        <w:ind w:left="360" w:hanging="360"/>
      </w:pPr>
      <w:rPr>
        <w:rFonts w:hint="default"/>
      </w:rPr>
    </w:lvl>
    <w:lvl w:ilvl="1">
      <w:start w:val="1"/>
      <w:numFmt w:val="decimal"/>
      <w:pStyle w:val="Bezmezer"/>
      <w:lvlText w:val="%2."/>
      <w:lvlJc w:val="left"/>
      <w:pPr>
        <w:ind w:left="792" w:hanging="432"/>
      </w:pPr>
      <w:rPr>
        <w:rFonts w:asciiTheme="minorHAnsi" w:eastAsiaTheme="minorHAnsi"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AA"/>
    <w:rsid w:val="000416C3"/>
    <w:rsid w:val="00053487"/>
    <w:rsid w:val="000731AF"/>
    <w:rsid w:val="000A4E1E"/>
    <w:rsid w:val="000A5314"/>
    <w:rsid w:val="000B606F"/>
    <w:rsid w:val="00107C1F"/>
    <w:rsid w:val="001130C5"/>
    <w:rsid w:val="00114F5D"/>
    <w:rsid w:val="001A7AC1"/>
    <w:rsid w:val="00226AFA"/>
    <w:rsid w:val="00284EC1"/>
    <w:rsid w:val="002A65AB"/>
    <w:rsid w:val="002B1628"/>
    <w:rsid w:val="002D17D6"/>
    <w:rsid w:val="00346606"/>
    <w:rsid w:val="00364F79"/>
    <w:rsid w:val="00416AD0"/>
    <w:rsid w:val="00434A8D"/>
    <w:rsid w:val="004B72AD"/>
    <w:rsid w:val="004C29A1"/>
    <w:rsid w:val="004D555A"/>
    <w:rsid w:val="00501CA5"/>
    <w:rsid w:val="005721E5"/>
    <w:rsid w:val="0057485D"/>
    <w:rsid w:val="005B0810"/>
    <w:rsid w:val="005D046B"/>
    <w:rsid w:val="005D2CFF"/>
    <w:rsid w:val="005E77A1"/>
    <w:rsid w:val="006228BF"/>
    <w:rsid w:val="006C19C8"/>
    <w:rsid w:val="007007B1"/>
    <w:rsid w:val="00746BAD"/>
    <w:rsid w:val="0074754C"/>
    <w:rsid w:val="00750A76"/>
    <w:rsid w:val="007B451D"/>
    <w:rsid w:val="00811511"/>
    <w:rsid w:val="008F505E"/>
    <w:rsid w:val="00920008"/>
    <w:rsid w:val="00947605"/>
    <w:rsid w:val="009F402A"/>
    <w:rsid w:val="00A5454F"/>
    <w:rsid w:val="00AF691D"/>
    <w:rsid w:val="00B2114F"/>
    <w:rsid w:val="00BA62F2"/>
    <w:rsid w:val="00BD0F3F"/>
    <w:rsid w:val="00CF3508"/>
    <w:rsid w:val="00D20010"/>
    <w:rsid w:val="00D63182"/>
    <w:rsid w:val="00E26B6D"/>
    <w:rsid w:val="00EA18BC"/>
    <w:rsid w:val="00EB7474"/>
    <w:rsid w:val="00EC437F"/>
    <w:rsid w:val="00ED2FD8"/>
    <w:rsid w:val="00EF4FAA"/>
    <w:rsid w:val="00F976D9"/>
    <w:rsid w:val="00FC4112"/>
    <w:rsid w:val="00FE27C2"/>
    <w:rsid w:val="00FF6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4FAA"/>
    <w:pPr>
      <w:spacing w:after="120" w:line="240" w:lineRule="auto"/>
    </w:pPr>
    <w:rPr>
      <w:rFonts w:cs="Times New Roman"/>
      <w:sz w:val="24"/>
      <w:szCs w:val="24"/>
      <w:lang w:eastAsia="cs-CZ"/>
    </w:rPr>
  </w:style>
  <w:style w:type="paragraph" w:styleId="Nadpis2">
    <w:name w:val="heading 2"/>
    <w:basedOn w:val="Normln"/>
    <w:next w:val="Normln"/>
    <w:link w:val="Nadpis2Char"/>
    <w:uiPriority w:val="9"/>
    <w:unhideWhenUsed/>
    <w:qFormat/>
    <w:rsid w:val="00EF4FAA"/>
    <w:pPr>
      <w:keepNext/>
      <w:keepLines/>
      <w:numPr>
        <w:numId w:val="1"/>
      </w:numPr>
      <w:spacing w:before="200" w:after="0"/>
      <w:outlineLvl w:val="1"/>
    </w:pPr>
    <w:rPr>
      <w:rFonts w:eastAsiaTheme="majorEastAsia" w:cstheme="majorBidi"/>
      <w:b/>
      <w:bCs/>
      <w:color w:val="323E4F" w:themeColor="text2"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4FAA"/>
    <w:rPr>
      <w:rFonts w:eastAsiaTheme="majorEastAsia" w:cstheme="majorBidi"/>
      <w:b/>
      <w:bCs/>
      <w:color w:val="323E4F" w:themeColor="text2" w:themeShade="BF"/>
      <w:sz w:val="26"/>
      <w:szCs w:val="26"/>
      <w:lang w:eastAsia="cs-CZ"/>
    </w:rPr>
  </w:style>
  <w:style w:type="table" w:styleId="Mkatabulky">
    <w:name w:val="Table Grid"/>
    <w:basedOn w:val="Normlntabulka"/>
    <w:uiPriority w:val="39"/>
    <w:rsid w:val="00E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1"/>
    <w:qFormat/>
    <w:rsid w:val="00EF4FAA"/>
    <w:pPr>
      <w:numPr>
        <w:ilvl w:val="1"/>
        <w:numId w:val="1"/>
      </w:numPr>
      <w:spacing w:after="200" w:line="276" w:lineRule="auto"/>
    </w:pPr>
  </w:style>
  <w:style w:type="character" w:styleId="Hypertextovodkaz">
    <w:name w:val="Hyperlink"/>
    <w:basedOn w:val="Standardnpsmoodstavce"/>
    <w:uiPriority w:val="99"/>
    <w:unhideWhenUsed/>
    <w:rsid w:val="008F505E"/>
    <w:rPr>
      <w:color w:val="0563C1" w:themeColor="hyperlink"/>
      <w:u w:val="single"/>
    </w:rPr>
  </w:style>
  <w:style w:type="paragraph" w:styleId="Zhlav">
    <w:name w:val="header"/>
    <w:basedOn w:val="Normln"/>
    <w:link w:val="ZhlavChar"/>
    <w:uiPriority w:val="99"/>
    <w:unhideWhenUsed/>
    <w:rsid w:val="00FC4112"/>
    <w:pPr>
      <w:tabs>
        <w:tab w:val="center" w:pos="4680"/>
        <w:tab w:val="right" w:pos="9360"/>
      </w:tabs>
      <w:spacing w:after="0"/>
    </w:pPr>
  </w:style>
  <w:style w:type="character" w:customStyle="1" w:styleId="ZhlavChar">
    <w:name w:val="Záhlaví Char"/>
    <w:basedOn w:val="Standardnpsmoodstavce"/>
    <w:link w:val="Zhlav"/>
    <w:uiPriority w:val="99"/>
    <w:rsid w:val="00FC4112"/>
    <w:rPr>
      <w:rFonts w:cs="Times New Roman"/>
      <w:sz w:val="24"/>
      <w:szCs w:val="24"/>
      <w:lang w:eastAsia="cs-CZ"/>
    </w:rPr>
  </w:style>
  <w:style w:type="paragraph" w:styleId="Zpat">
    <w:name w:val="footer"/>
    <w:basedOn w:val="Normln"/>
    <w:link w:val="ZpatChar"/>
    <w:uiPriority w:val="99"/>
    <w:unhideWhenUsed/>
    <w:rsid w:val="00FC4112"/>
    <w:pPr>
      <w:tabs>
        <w:tab w:val="center" w:pos="4680"/>
        <w:tab w:val="right" w:pos="9360"/>
      </w:tabs>
      <w:spacing w:after="0"/>
    </w:pPr>
  </w:style>
  <w:style w:type="character" w:customStyle="1" w:styleId="ZpatChar">
    <w:name w:val="Zápatí Char"/>
    <w:basedOn w:val="Standardnpsmoodstavce"/>
    <w:link w:val="Zpat"/>
    <w:uiPriority w:val="99"/>
    <w:rsid w:val="00FC4112"/>
    <w:rPr>
      <w:rFonts w:cs="Times New Roman"/>
      <w:sz w:val="24"/>
      <w:szCs w:val="24"/>
      <w:lang w:eastAsia="cs-CZ"/>
    </w:rPr>
  </w:style>
  <w:style w:type="paragraph" w:styleId="Odstavecseseznamem">
    <w:name w:val="List Paragraph"/>
    <w:basedOn w:val="Normln"/>
    <w:uiPriority w:val="34"/>
    <w:qFormat/>
    <w:rsid w:val="00F976D9"/>
    <w:pPr>
      <w:ind w:left="720"/>
      <w:contextualSpacing/>
    </w:pPr>
  </w:style>
  <w:style w:type="paragraph" w:styleId="Textbubliny">
    <w:name w:val="Balloon Text"/>
    <w:basedOn w:val="Normln"/>
    <w:link w:val="TextbublinyChar"/>
    <w:uiPriority w:val="99"/>
    <w:semiHidden/>
    <w:unhideWhenUsed/>
    <w:rsid w:val="00AF691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691D"/>
    <w:rPr>
      <w:rFonts w:ascii="Segoe UI"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4FAA"/>
    <w:pPr>
      <w:spacing w:after="120" w:line="240" w:lineRule="auto"/>
    </w:pPr>
    <w:rPr>
      <w:rFonts w:cs="Times New Roman"/>
      <w:sz w:val="24"/>
      <w:szCs w:val="24"/>
      <w:lang w:eastAsia="cs-CZ"/>
    </w:rPr>
  </w:style>
  <w:style w:type="paragraph" w:styleId="Nadpis2">
    <w:name w:val="heading 2"/>
    <w:basedOn w:val="Normln"/>
    <w:next w:val="Normln"/>
    <w:link w:val="Nadpis2Char"/>
    <w:uiPriority w:val="9"/>
    <w:unhideWhenUsed/>
    <w:qFormat/>
    <w:rsid w:val="00EF4FAA"/>
    <w:pPr>
      <w:keepNext/>
      <w:keepLines/>
      <w:numPr>
        <w:numId w:val="1"/>
      </w:numPr>
      <w:spacing w:before="200" w:after="0"/>
      <w:outlineLvl w:val="1"/>
    </w:pPr>
    <w:rPr>
      <w:rFonts w:eastAsiaTheme="majorEastAsia" w:cstheme="majorBidi"/>
      <w:b/>
      <w:bCs/>
      <w:color w:val="323E4F" w:themeColor="text2"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4FAA"/>
    <w:rPr>
      <w:rFonts w:eastAsiaTheme="majorEastAsia" w:cstheme="majorBidi"/>
      <w:b/>
      <w:bCs/>
      <w:color w:val="323E4F" w:themeColor="text2" w:themeShade="BF"/>
      <w:sz w:val="26"/>
      <w:szCs w:val="26"/>
      <w:lang w:eastAsia="cs-CZ"/>
    </w:rPr>
  </w:style>
  <w:style w:type="table" w:styleId="Mkatabulky">
    <w:name w:val="Table Grid"/>
    <w:basedOn w:val="Normlntabulka"/>
    <w:uiPriority w:val="39"/>
    <w:rsid w:val="00E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1"/>
    <w:qFormat/>
    <w:rsid w:val="00EF4FAA"/>
    <w:pPr>
      <w:numPr>
        <w:ilvl w:val="1"/>
        <w:numId w:val="1"/>
      </w:numPr>
      <w:spacing w:after="200" w:line="276" w:lineRule="auto"/>
    </w:pPr>
  </w:style>
  <w:style w:type="character" w:styleId="Hypertextovodkaz">
    <w:name w:val="Hyperlink"/>
    <w:basedOn w:val="Standardnpsmoodstavce"/>
    <w:uiPriority w:val="99"/>
    <w:unhideWhenUsed/>
    <w:rsid w:val="008F505E"/>
    <w:rPr>
      <w:color w:val="0563C1" w:themeColor="hyperlink"/>
      <w:u w:val="single"/>
    </w:rPr>
  </w:style>
  <w:style w:type="paragraph" w:styleId="Zhlav">
    <w:name w:val="header"/>
    <w:basedOn w:val="Normln"/>
    <w:link w:val="ZhlavChar"/>
    <w:uiPriority w:val="99"/>
    <w:unhideWhenUsed/>
    <w:rsid w:val="00FC4112"/>
    <w:pPr>
      <w:tabs>
        <w:tab w:val="center" w:pos="4680"/>
        <w:tab w:val="right" w:pos="9360"/>
      </w:tabs>
      <w:spacing w:after="0"/>
    </w:pPr>
  </w:style>
  <w:style w:type="character" w:customStyle="1" w:styleId="ZhlavChar">
    <w:name w:val="Záhlaví Char"/>
    <w:basedOn w:val="Standardnpsmoodstavce"/>
    <w:link w:val="Zhlav"/>
    <w:uiPriority w:val="99"/>
    <w:rsid w:val="00FC4112"/>
    <w:rPr>
      <w:rFonts w:cs="Times New Roman"/>
      <w:sz w:val="24"/>
      <w:szCs w:val="24"/>
      <w:lang w:eastAsia="cs-CZ"/>
    </w:rPr>
  </w:style>
  <w:style w:type="paragraph" w:styleId="Zpat">
    <w:name w:val="footer"/>
    <w:basedOn w:val="Normln"/>
    <w:link w:val="ZpatChar"/>
    <w:uiPriority w:val="99"/>
    <w:unhideWhenUsed/>
    <w:rsid w:val="00FC4112"/>
    <w:pPr>
      <w:tabs>
        <w:tab w:val="center" w:pos="4680"/>
        <w:tab w:val="right" w:pos="9360"/>
      </w:tabs>
      <w:spacing w:after="0"/>
    </w:pPr>
  </w:style>
  <w:style w:type="character" w:customStyle="1" w:styleId="ZpatChar">
    <w:name w:val="Zápatí Char"/>
    <w:basedOn w:val="Standardnpsmoodstavce"/>
    <w:link w:val="Zpat"/>
    <w:uiPriority w:val="99"/>
    <w:rsid w:val="00FC4112"/>
    <w:rPr>
      <w:rFonts w:cs="Times New Roman"/>
      <w:sz w:val="24"/>
      <w:szCs w:val="24"/>
      <w:lang w:eastAsia="cs-CZ"/>
    </w:rPr>
  </w:style>
  <w:style w:type="paragraph" w:styleId="Odstavecseseznamem">
    <w:name w:val="List Paragraph"/>
    <w:basedOn w:val="Normln"/>
    <w:uiPriority w:val="34"/>
    <w:qFormat/>
    <w:rsid w:val="00F976D9"/>
    <w:pPr>
      <w:ind w:left="720"/>
      <w:contextualSpacing/>
    </w:pPr>
  </w:style>
  <w:style w:type="paragraph" w:styleId="Textbubliny">
    <w:name w:val="Balloon Text"/>
    <w:basedOn w:val="Normln"/>
    <w:link w:val="TextbublinyChar"/>
    <w:uiPriority w:val="99"/>
    <w:semiHidden/>
    <w:unhideWhenUsed/>
    <w:rsid w:val="00AF691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691D"/>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9856-14D8-449F-BCA8-26972A26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296</Words>
  <Characters>1748</Characters>
  <Application>Microsoft Office Word</Application>
  <DocSecurity>0</DocSecurity>
  <Lines>14</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Iva Bc. (P8)</dc:creator>
  <cp:lastModifiedBy>Horák Jan</cp:lastModifiedBy>
  <cp:revision>15</cp:revision>
  <cp:lastPrinted>2021-04-15T11:58:00Z</cp:lastPrinted>
  <dcterms:created xsi:type="dcterms:W3CDTF">2020-04-29T08:26:00Z</dcterms:created>
  <dcterms:modified xsi:type="dcterms:W3CDTF">2021-04-15T11:59:00Z</dcterms:modified>
</cp:coreProperties>
</file>