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9517" w14:textId="39EDE22B" w:rsidR="00E255CD" w:rsidRPr="006A5FB9" w:rsidRDefault="006A5FB9" w:rsidP="00E255CD">
      <w:pPr>
        <w:jc w:val="both"/>
        <w:rPr>
          <w:rFonts w:asciiTheme="majorHAnsi" w:hAnsiTheme="majorHAnsi" w:cstheme="minorHAnsi"/>
          <w:b/>
          <w:color w:val="5B9BD5" w:themeColor="accent1"/>
          <w:sz w:val="32"/>
          <w:szCs w:val="32"/>
          <w:lang w:val="sk-SK"/>
        </w:rPr>
      </w:pPr>
      <w:r w:rsidRPr="006A5FB9">
        <w:rPr>
          <w:rFonts w:asciiTheme="majorHAnsi" w:hAnsiTheme="majorHAnsi"/>
          <w:b/>
          <w:color w:val="5B9BD5" w:themeColor="accent1"/>
          <w:sz w:val="32"/>
          <w:szCs w:val="32"/>
          <w:lang w:val="sk-SK"/>
        </w:rPr>
        <w:t xml:space="preserve">Príloha č. 2: Predpokladané náklady súvisiace s realizáciou návrhu </w:t>
      </w:r>
      <w:r w:rsidRPr="006A5FB9">
        <w:rPr>
          <w:rFonts w:asciiTheme="majorHAnsi" w:hAnsiTheme="majorHAnsi"/>
          <w:bCs/>
          <w:color w:val="5B9BD5" w:themeColor="accent1"/>
          <w:sz w:val="32"/>
          <w:szCs w:val="32"/>
          <w:lang w:val="sk-SK"/>
        </w:rPr>
        <w:t>(vrátane DPH)</w:t>
      </w:r>
    </w:p>
    <w:tbl>
      <w:tblPr>
        <w:tblStyle w:val="GridTable4-Accent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E255CD" w:rsidRPr="006A5FB9" w14:paraId="3409EB14" w14:textId="77777777" w:rsidTr="006A2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0569DD4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sz w:val="21"/>
                <w:szCs w:val="21"/>
                <w:lang w:val="sk-SK"/>
              </w:rPr>
              <w:t>Položka</w:t>
            </w:r>
          </w:p>
        </w:tc>
        <w:tc>
          <w:tcPr>
            <w:tcW w:w="6942" w:type="dxa"/>
          </w:tcPr>
          <w:p w14:paraId="15F174E8" w14:textId="77777777" w:rsidR="00E255CD" w:rsidRPr="006A5FB9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sz w:val="21"/>
                <w:szCs w:val="21"/>
                <w:lang w:val="sk-SK"/>
              </w:rPr>
              <w:t>Popis</w:t>
            </w:r>
          </w:p>
        </w:tc>
        <w:tc>
          <w:tcPr>
            <w:tcW w:w="1276" w:type="dxa"/>
          </w:tcPr>
          <w:p w14:paraId="6B1EA62C" w14:textId="0EBB62AC" w:rsidR="00E255CD" w:rsidRPr="006A5FB9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sz w:val="21"/>
                <w:szCs w:val="21"/>
                <w:lang w:val="sk-SK"/>
              </w:rPr>
              <w:t>Počet kus</w:t>
            </w:r>
            <w:r w:rsidR="006A5FB9" w:rsidRPr="006A5FB9">
              <w:rPr>
                <w:rFonts w:cstheme="minorHAnsi"/>
                <w:sz w:val="21"/>
                <w:szCs w:val="21"/>
                <w:lang w:val="sk-SK"/>
              </w:rPr>
              <w:t>ov</w:t>
            </w:r>
          </w:p>
        </w:tc>
        <w:tc>
          <w:tcPr>
            <w:tcW w:w="1843" w:type="dxa"/>
          </w:tcPr>
          <w:p w14:paraId="11D9CF8B" w14:textId="66766BBC" w:rsidR="00E255CD" w:rsidRPr="006A5FB9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sz w:val="21"/>
                <w:szCs w:val="21"/>
                <w:lang w:val="sk-SK"/>
              </w:rPr>
              <w:t xml:space="preserve">Cena za kus v </w:t>
            </w:r>
            <w:r w:rsidR="006A5FB9">
              <w:rPr>
                <w:rFonts w:cstheme="minorHAnsi"/>
                <w:sz w:val="21"/>
                <w:szCs w:val="21"/>
                <w:lang w:val="sk-SK"/>
              </w:rPr>
              <w:t>EUR</w:t>
            </w:r>
          </w:p>
        </w:tc>
        <w:tc>
          <w:tcPr>
            <w:tcW w:w="2126" w:type="dxa"/>
          </w:tcPr>
          <w:p w14:paraId="6BFBC037" w14:textId="46FCA9AE" w:rsidR="00E255CD" w:rsidRPr="006A5FB9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sz w:val="21"/>
                <w:szCs w:val="21"/>
                <w:lang w:val="sk-SK"/>
              </w:rPr>
              <w:t>Cena celk</w:t>
            </w:r>
            <w:r w:rsidR="006A5FB9">
              <w:rPr>
                <w:rFonts w:cstheme="minorHAnsi"/>
                <w:sz w:val="21"/>
                <w:szCs w:val="21"/>
                <w:lang w:val="sk-SK"/>
              </w:rPr>
              <w:t>o</w:t>
            </w:r>
            <w:r w:rsidRPr="006A5FB9">
              <w:rPr>
                <w:rFonts w:cstheme="minorHAnsi"/>
                <w:sz w:val="21"/>
                <w:szCs w:val="21"/>
                <w:lang w:val="sk-SK"/>
              </w:rPr>
              <w:t xml:space="preserve">m v </w:t>
            </w:r>
            <w:r w:rsidR="006A5FB9">
              <w:rPr>
                <w:rFonts w:cstheme="minorHAnsi"/>
                <w:sz w:val="21"/>
                <w:szCs w:val="21"/>
                <w:lang w:val="sk-SK"/>
              </w:rPr>
              <w:t>EUR</w:t>
            </w:r>
          </w:p>
        </w:tc>
      </w:tr>
      <w:tr w:rsidR="00E255CD" w:rsidRPr="006A5FB9" w14:paraId="4EAB43DB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7B8C23B9" w14:textId="77777777" w:rsidR="00E255CD" w:rsidRPr="006A5FB9" w:rsidRDefault="00E56500" w:rsidP="00E073B9">
            <w:pPr>
              <w:jc w:val="both"/>
              <w:rPr>
                <w:rFonts w:cstheme="minorHAnsi"/>
                <w:b w:val="0"/>
                <w:i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b w:val="0"/>
                <w:i/>
                <w:sz w:val="21"/>
                <w:szCs w:val="21"/>
                <w:lang w:val="sk-SK"/>
              </w:rPr>
              <w:t xml:space="preserve"> </w:t>
            </w:r>
          </w:p>
        </w:tc>
        <w:tc>
          <w:tcPr>
            <w:tcW w:w="6942" w:type="dxa"/>
          </w:tcPr>
          <w:p w14:paraId="4A4358A8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14AD06F7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4CF0F4B7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52E8F928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1"/>
                <w:szCs w:val="21"/>
                <w:lang w:val="sk-SK"/>
              </w:rPr>
            </w:pPr>
          </w:p>
        </w:tc>
      </w:tr>
      <w:tr w:rsidR="00E255CD" w:rsidRPr="006A5FB9" w14:paraId="4EC0DCCC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B56F79C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7265E759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4A692CB4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3FE4DA78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499E08B5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22BC8635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7E35E2B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48A06C37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4D645697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1D5ACC2E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3F57B4B6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4EBA3375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35755BCC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724F71F4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6CD39D77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0D4CD9F1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5851A1D4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01F1214A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854E97E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4C8E6662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0DFA8EC1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60432AB9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0BCAE648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3FEBE5F4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1A96D227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2708D37A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18A5A75F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261295E5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320D3661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1ECBAB4A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7E19CC1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05476D29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20337797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717FB072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4AA10863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20256386" w14:textId="77777777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0676E9E3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1AF75F31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1F0B9758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1AB9DBD2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6732BA63" w14:textId="77777777" w:rsidR="00E255CD" w:rsidRPr="006A5FB9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476D9ADE" w14:textId="77777777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14:paraId="5567D34F" w14:textId="77777777" w:rsidR="00E255CD" w:rsidRPr="006A5FB9" w:rsidRDefault="00E255CD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</w:p>
        </w:tc>
        <w:tc>
          <w:tcPr>
            <w:tcW w:w="6942" w:type="dxa"/>
          </w:tcPr>
          <w:p w14:paraId="0B22706B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276" w:type="dxa"/>
          </w:tcPr>
          <w:p w14:paraId="433F6FDE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1843" w:type="dxa"/>
          </w:tcPr>
          <w:p w14:paraId="73B37DEC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  <w:tc>
          <w:tcPr>
            <w:tcW w:w="2126" w:type="dxa"/>
          </w:tcPr>
          <w:p w14:paraId="47F2C49D" w14:textId="77777777" w:rsidR="00E255CD" w:rsidRPr="006A5F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1"/>
                <w:szCs w:val="21"/>
                <w:lang w:val="sk-SK"/>
              </w:rPr>
            </w:pPr>
          </w:p>
        </w:tc>
      </w:tr>
      <w:tr w:rsidR="00E255CD" w:rsidRPr="006A5FB9" w14:paraId="14193433" w14:textId="77777777" w:rsidTr="006A2C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14:paraId="52DB1CB3" w14:textId="3FCF74A9" w:rsidR="00DD3536" w:rsidRPr="006A5FB9" w:rsidRDefault="006A5FB9" w:rsidP="009C562D">
            <w:pPr>
              <w:jc w:val="both"/>
              <w:rPr>
                <w:rFonts w:cstheme="minorHAnsi"/>
                <w:b w:val="0"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sz w:val="21"/>
                <w:szCs w:val="21"/>
                <w:lang w:val="sk-SK"/>
              </w:rPr>
              <w:t>Celkové náklady súvisiace s realizáciou návrhu:</w:t>
            </w:r>
          </w:p>
        </w:tc>
        <w:tc>
          <w:tcPr>
            <w:tcW w:w="2126" w:type="dxa"/>
          </w:tcPr>
          <w:p w14:paraId="3AE8E801" w14:textId="22FA3824" w:rsidR="00E255CD" w:rsidRPr="006A5FB9" w:rsidRDefault="006A2CD2" w:rsidP="009C562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sk-SK"/>
              </w:rPr>
            </w:pPr>
            <w:r w:rsidRPr="006A5FB9">
              <w:rPr>
                <w:rFonts w:cstheme="minorHAnsi"/>
                <w:sz w:val="21"/>
                <w:szCs w:val="21"/>
                <w:lang w:val="sk-SK"/>
              </w:rPr>
              <w:t xml:space="preserve">                            </w:t>
            </w:r>
            <w:r w:rsidR="00783AE1">
              <w:rPr>
                <w:rFonts w:cstheme="minorHAnsi"/>
                <w:sz w:val="21"/>
                <w:szCs w:val="21"/>
                <w:lang w:val="sk-SK"/>
              </w:rPr>
              <w:t>EUR</w:t>
            </w:r>
          </w:p>
        </w:tc>
      </w:tr>
    </w:tbl>
    <w:p w14:paraId="25F44718" w14:textId="77777777" w:rsidR="00E255CD" w:rsidRPr="006A5FB9" w:rsidRDefault="00E255CD" w:rsidP="00E255CD">
      <w:pPr>
        <w:jc w:val="both"/>
        <w:rPr>
          <w:rFonts w:cstheme="minorHAnsi"/>
          <w:b/>
          <w:sz w:val="22"/>
          <w:szCs w:val="22"/>
          <w:lang w:val="sk-SK"/>
        </w:rPr>
      </w:pPr>
    </w:p>
    <w:p w14:paraId="275830E6" w14:textId="7BE4D610" w:rsidR="00E255CD" w:rsidRPr="008D555E" w:rsidRDefault="008D555E" w:rsidP="00E255CD">
      <w:pPr>
        <w:jc w:val="both"/>
        <w:rPr>
          <w:rFonts w:cstheme="minorHAnsi"/>
          <w:b/>
          <w:sz w:val="22"/>
          <w:szCs w:val="22"/>
          <w:lang w:val="en-CZ"/>
        </w:rPr>
      </w:pPr>
      <w:r w:rsidRPr="008D555E">
        <w:rPr>
          <w:rFonts w:cstheme="minorHAnsi"/>
          <w:b/>
          <w:sz w:val="22"/>
          <w:szCs w:val="22"/>
          <w:lang w:val="en-CZ"/>
        </w:rPr>
        <w:t xml:space="preserve">Maximálna výška podpory pre jeden projekt je 5 000 </w:t>
      </w:r>
      <w:r w:rsidR="0044515A">
        <w:rPr>
          <w:rFonts w:cstheme="minorHAnsi"/>
          <w:b/>
          <w:sz w:val="22"/>
          <w:szCs w:val="22"/>
          <w:lang w:val="sk-SK"/>
        </w:rPr>
        <w:t>EUR</w:t>
      </w:r>
      <w:r w:rsidRPr="008D555E">
        <w:rPr>
          <w:rFonts w:cstheme="minorHAnsi"/>
          <w:b/>
          <w:sz w:val="22"/>
          <w:szCs w:val="22"/>
          <w:lang w:val="en-CZ"/>
        </w:rPr>
        <w:t xml:space="preserve"> a zahrňuje náklady na vlastnú realizáciu  projektu a náklady spojené s vypracovaním technickej dokumentácie.</w:t>
      </w:r>
    </w:p>
    <w:p w14:paraId="7D589E79" w14:textId="77777777" w:rsidR="00E255CD" w:rsidRPr="006A5FB9" w:rsidRDefault="00E255CD" w:rsidP="00E255CD">
      <w:pPr>
        <w:jc w:val="both"/>
        <w:rPr>
          <w:rFonts w:cstheme="minorHAnsi"/>
          <w:b/>
          <w:sz w:val="22"/>
          <w:szCs w:val="22"/>
          <w:lang w:val="sk-SK"/>
        </w:rPr>
      </w:pPr>
    </w:p>
    <w:p w14:paraId="4BC48DA1" w14:textId="77777777" w:rsidR="009F402A" w:rsidRPr="006A5FB9" w:rsidRDefault="009F402A">
      <w:pPr>
        <w:rPr>
          <w:lang w:val="sk-SK"/>
        </w:rPr>
      </w:pPr>
    </w:p>
    <w:sectPr w:rsidR="009F402A" w:rsidRPr="006A5FB9" w:rsidSect="00E25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Heading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oSpacing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CD"/>
    <w:rsid w:val="0044515A"/>
    <w:rsid w:val="005700AD"/>
    <w:rsid w:val="006A2CD2"/>
    <w:rsid w:val="006A5FB9"/>
    <w:rsid w:val="00783AE1"/>
    <w:rsid w:val="008D555E"/>
    <w:rsid w:val="009F402A"/>
    <w:rsid w:val="00BC509B"/>
    <w:rsid w:val="00BE1A01"/>
    <w:rsid w:val="00DD3536"/>
    <w:rsid w:val="00E073B9"/>
    <w:rsid w:val="00E255CD"/>
    <w:rsid w:val="00E5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54EC15"/>
  <w15:docId w15:val="{2C2CDBFD-1513-4CF6-9FF9-19EA583E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TableGrid">
    <w:name w:val="Table Grid"/>
    <w:basedOn w:val="TableNormal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styleId="GridTable4-Accent6">
    <w:name w:val="Grid Table 4 Accent 6"/>
    <w:basedOn w:val="TableNormal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Ivan Kosturák</cp:lastModifiedBy>
  <cp:revision>7</cp:revision>
  <dcterms:created xsi:type="dcterms:W3CDTF">2019-02-05T10:57:00Z</dcterms:created>
  <dcterms:modified xsi:type="dcterms:W3CDTF">2021-05-27T12:04:00Z</dcterms:modified>
</cp:coreProperties>
</file>