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8914" w14:textId="23B73ED1" w:rsidR="00EB19A4" w:rsidRDefault="00EB19A4" w:rsidP="00E255CD">
      <w:pPr>
        <w:jc w:val="both"/>
        <w:rPr>
          <w:rStyle w:val="Nadpis2Char"/>
          <w:rFonts w:asciiTheme="majorHAnsi" w:hAnsiTheme="majorHAnsi"/>
          <w:color w:val="000000" w:themeColor="text1"/>
          <w:sz w:val="32"/>
          <w:szCs w:val="32"/>
        </w:rPr>
      </w:pPr>
      <w:bookmarkStart w:id="0" w:name="_Toc509390243"/>
      <w:r>
        <w:rPr>
          <w:rStyle w:val="Nadpis2Char"/>
          <w:rFonts w:asciiTheme="majorHAnsi" w:hAnsiTheme="majorHAnsi"/>
          <w:color w:val="000000" w:themeColor="text1"/>
          <w:sz w:val="32"/>
          <w:szCs w:val="32"/>
        </w:rPr>
        <w:t>Náš Žamberk</w:t>
      </w:r>
    </w:p>
    <w:p w14:paraId="1F7631EC" w14:textId="67B0C9E0" w:rsidR="00E255CD" w:rsidRPr="00EB19A4" w:rsidRDefault="00E255CD" w:rsidP="00E255CD">
      <w:pPr>
        <w:jc w:val="both"/>
        <w:rPr>
          <w:rFonts w:asciiTheme="majorHAnsi" w:hAnsiTheme="majorHAnsi" w:cstheme="minorHAnsi"/>
          <w:color w:val="000000" w:themeColor="text1"/>
          <w:sz w:val="32"/>
          <w:szCs w:val="32"/>
        </w:rPr>
      </w:pPr>
      <w:r w:rsidRPr="00EB19A4">
        <w:rPr>
          <w:rStyle w:val="Nadpis2Char"/>
          <w:rFonts w:asciiTheme="majorHAnsi" w:hAnsiTheme="majorHAnsi"/>
          <w:b w:val="0"/>
          <w:bCs w:val="0"/>
          <w:color w:val="000000" w:themeColor="text1"/>
          <w:sz w:val="32"/>
          <w:szCs w:val="32"/>
        </w:rPr>
        <w:t>Předpokládané náklady související s realizací návrhu</w:t>
      </w:r>
      <w:bookmarkEnd w:id="0"/>
      <w:r w:rsidR="00DD3536" w:rsidRPr="00EB19A4">
        <w:rPr>
          <w:rStyle w:val="Nadpis2Char"/>
          <w:rFonts w:asciiTheme="majorHAnsi" w:hAnsiTheme="majorHAnsi"/>
          <w:b w:val="0"/>
          <w:bCs w:val="0"/>
          <w:color w:val="000000" w:themeColor="text1"/>
          <w:sz w:val="32"/>
          <w:szCs w:val="32"/>
        </w:rPr>
        <w:t xml:space="preserve"> </w:t>
      </w:r>
      <w:r w:rsidRPr="00EB19A4">
        <w:rPr>
          <w:rFonts w:asciiTheme="majorHAnsi" w:hAnsiTheme="majorHAnsi" w:cstheme="minorHAnsi"/>
          <w:color w:val="000000" w:themeColor="text1"/>
          <w:sz w:val="32"/>
          <w:szCs w:val="32"/>
        </w:rPr>
        <w:t>(vč</w:t>
      </w:r>
      <w:r w:rsidR="00E073B9" w:rsidRPr="00EB19A4">
        <w:rPr>
          <w:rFonts w:asciiTheme="majorHAnsi" w:hAnsiTheme="majorHAnsi" w:cstheme="minorHAnsi"/>
          <w:color w:val="000000" w:themeColor="text1"/>
          <w:sz w:val="32"/>
          <w:szCs w:val="32"/>
        </w:rPr>
        <w:t>etně</w:t>
      </w:r>
      <w:r w:rsidRPr="00EB19A4">
        <w:rPr>
          <w:rFonts w:asciiTheme="majorHAnsi" w:hAnsiTheme="majorHAnsi" w:cstheme="minorHAnsi"/>
          <w:color w:val="000000" w:themeColor="text1"/>
          <w:sz w:val="32"/>
          <w:szCs w:val="32"/>
        </w:rPr>
        <w:t xml:space="preserve"> DPH)</w:t>
      </w:r>
    </w:p>
    <w:tbl>
      <w:tblPr>
        <w:tblStyle w:val="Tabulkasmkou4zvraznn4"/>
        <w:tblW w:w="14567" w:type="dxa"/>
        <w:tblLook w:val="04E0" w:firstRow="1" w:lastRow="1" w:firstColumn="1" w:lastColumn="0" w:noHBand="0" w:noVBand="1"/>
      </w:tblPr>
      <w:tblGrid>
        <w:gridCol w:w="2380"/>
        <w:gridCol w:w="6942"/>
        <w:gridCol w:w="1276"/>
        <w:gridCol w:w="1843"/>
        <w:gridCol w:w="2126"/>
      </w:tblGrid>
      <w:tr w:rsidR="00E255CD" w:rsidRPr="00F84AC5" w14:paraId="2B81291C" w14:textId="77777777" w:rsidTr="00EB1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1465E555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Položka</w:t>
            </w:r>
          </w:p>
        </w:tc>
        <w:tc>
          <w:tcPr>
            <w:tcW w:w="6942" w:type="dxa"/>
          </w:tcPr>
          <w:p w14:paraId="241BA301" w14:textId="77777777"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</w:t>
            </w:r>
          </w:p>
        </w:tc>
        <w:tc>
          <w:tcPr>
            <w:tcW w:w="1276" w:type="dxa"/>
          </w:tcPr>
          <w:p w14:paraId="53492EE2" w14:textId="77777777"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Počet kusů</w:t>
            </w:r>
          </w:p>
        </w:tc>
        <w:tc>
          <w:tcPr>
            <w:tcW w:w="1843" w:type="dxa"/>
          </w:tcPr>
          <w:p w14:paraId="399885EB" w14:textId="77777777"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za kus v Kč</w:t>
            </w:r>
          </w:p>
        </w:tc>
        <w:tc>
          <w:tcPr>
            <w:tcW w:w="2126" w:type="dxa"/>
          </w:tcPr>
          <w:p w14:paraId="2B565ED7" w14:textId="77777777"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celkem v Kč</w:t>
            </w:r>
          </w:p>
        </w:tc>
      </w:tr>
      <w:tr w:rsidR="00E255CD" w:rsidRPr="00F84AC5" w14:paraId="1F93804C" w14:textId="77777777" w:rsidTr="00EB1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1512EA32" w14:textId="77777777" w:rsidR="00E255CD" w:rsidRPr="00E073B9" w:rsidRDefault="00E56500" w:rsidP="00E073B9">
            <w:pPr>
              <w:jc w:val="both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 </w:t>
            </w:r>
          </w:p>
        </w:tc>
        <w:tc>
          <w:tcPr>
            <w:tcW w:w="6942" w:type="dxa"/>
          </w:tcPr>
          <w:p w14:paraId="11AF3D89" w14:textId="77777777"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0AD85B2F" w14:textId="77777777"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14:paraId="292EC635" w14:textId="77777777"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2126" w:type="dxa"/>
          </w:tcPr>
          <w:p w14:paraId="0276B893" w14:textId="77777777"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E255CD" w:rsidRPr="00F84AC5" w14:paraId="7A405044" w14:textId="77777777" w:rsidTr="00EB19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8ADB37B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3ACB7EA7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BC6A802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F28184F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403988C2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44518BD1" w14:textId="77777777" w:rsidTr="00EB1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10544016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0B2B3761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3F83E3C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5784DE7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351630B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6C35AE64" w14:textId="77777777" w:rsidTr="00EB19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076D9D35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1334AA49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675768D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351FCBA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B594EED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08AE3467" w14:textId="77777777" w:rsidTr="00EB1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270196D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018C6868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28E1049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F138455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4AC87E9D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5ABC0E7E" w14:textId="77777777" w:rsidTr="00EB19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1E1D09AB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5B08AC14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6BE55A0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EE7DD92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202C3363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6F723F77" w14:textId="77777777" w:rsidTr="00EB1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B84D415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31C92171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C14B09D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0C8323B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B3BC7F0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5858555B" w14:textId="77777777" w:rsidTr="00EB19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0CF9AD0C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61705FBA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F154F84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F9858D6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7294FA6E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0FF51C16" w14:textId="77777777" w:rsidTr="00EB1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4FCF6697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629F8339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C7A0FC7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1BC189E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78091846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7C49D666" w14:textId="77777777" w:rsidTr="00EB19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gridSpan w:val="4"/>
          </w:tcPr>
          <w:p w14:paraId="494325C6" w14:textId="77777777" w:rsidR="00DD3536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E073B9">
              <w:rPr>
                <w:rFonts w:cstheme="minorHAnsi"/>
              </w:rPr>
              <w:t>Celkové náklady související s realizací návrhu:</w:t>
            </w:r>
          </w:p>
        </w:tc>
        <w:tc>
          <w:tcPr>
            <w:tcW w:w="2126" w:type="dxa"/>
          </w:tcPr>
          <w:p w14:paraId="300CF618" w14:textId="77777777" w:rsidR="00E255CD" w:rsidRPr="006A2CD2" w:rsidRDefault="006A2CD2" w:rsidP="009C562D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2CD2">
              <w:rPr>
                <w:rFonts w:cstheme="minorHAnsi"/>
              </w:rPr>
              <w:t xml:space="preserve">                            Kč</w:t>
            </w:r>
          </w:p>
        </w:tc>
      </w:tr>
    </w:tbl>
    <w:p w14:paraId="37B30589" w14:textId="77777777" w:rsidR="00E255CD" w:rsidRPr="00F84AC5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14:paraId="69E8239F" w14:textId="77777777" w:rsidR="00E255CD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14:paraId="09AB7636" w14:textId="77777777" w:rsidR="00E255CD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14:paraId="11E2BB3B" w14:textId="77777777" w:rsidR="009F402A" w:rsidRDefault="009F402A"/>
    <w:sectPr w:rsidR="009F402A" w:rsidSect="00A17E26">
      <w:headerReference w:type="default" r:id="rId7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C3F7" w14:textId="77777777" w:rsidR="00A17E26" w:rsidRDefault="00A17E26" w:rsidP="00A17E26">
      <w:pPr>
        <w:spacing w:after="0"/>
      </w:pPr>
      <w:r>
        <w:separator/>
      </w:r>
    </w:p>
  </w:endnote>
  <w:endnote w:type="continuationSeparator" w:id="0">
    <w:p w14:paraId="2245A8C2" w14:textId="77777777" w:rsidR="00A17E26" w:rsidRDefault="00A17E26" w:rsidP="00A17E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A11C" w14:textId="77777777" w:rsidR="00A17E26" w:rsidRDefault="00A17E26" w:rsidP="00A17E26">
      <w:pPr>
        <w:spacing w:after="0"/>
      </w:pPr>
      <w:r>
        <w:separator/>
      </w:r>
    </w:p>
  </w:footnote>
  <w:footnote w:type="continuationSeparator" w:id="0">
    <w:p w14:paraId="45574A64" w14:textId="77777777" w:rsidR="00A17E26" w:rsidRDefault="00A17E26" w:rsidP="00A17E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512F" w14:textId="3B80B698" w:rsidR="00A17E26" w:rsidRDefault="00A17E26" w:rsidP="00A17E26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710FB2" wp14:editId="4CC4B459">
          <wp:simplePos x="0" y="0"/>
          <wp:positionH relativeFrom="column">
            <wp:posOffset>-86360</wp:posOffset>
          </wp:positionH>
          <wp:positionV relativeFrom="paragraph">
            <wp:posOffset>-83820</wp:posOffset>
          </wp:positionV>
          <wp:extent cx="480695" cy="506095"/>
          <wp:effectExtent l="0" t="0" r="0" b="0"/>
          <wp:wrapThrough wrapText="bothSides">
            <wp:wrapPolygon edited="0">
              <wp:start x="0" y="0"/>
              <wp:lineTo x="0" y="17074"/>
              <wp:lineTo x="4280" y="21139"/>
              <wp:lineTo x="15408" y="21139"/>
              <wp:lineTo x="20544" y="19513"/>
              <wp:lineTo x="20544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města_Žambe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A17E26">
      <w:rPr>
        <w:rFonts w:ascii="Calibri Light" w:hAnsi="Calibri Light" w:cs="Calibri Light"/>
        <w:sz w:val="28"/>
        <w:szCs w:val="28"/>
      </w:rPr>
      <w:t>P</w:t>
    </w:r>
    <w:r w:rsidRPr="00A17E26">
      <w:rPr>
        <w:rStyle w:val="Nadpis2Char"/>
        <w:rFonts w:ascii="Calibri Light" w:hAnsi="Calibri Light" w:cs="Calibri Light"/>
        <w:b w:val="0"/>
        <w:bCs w:val="0"/>
        <w:color w:val="000000" w:themeColor="text1"/>
        <w:sz w:val="28"/>
        <w:szCs w:val="28"/>
      </w:rPr>
      <w:t xml:space="preserve">articipativní rozpočet města </w:t>
    </w:r>
    <w:proofErr w:type="spellStart"/>
    <w:r w:rsidRPr="00A17E26">
      <w:rPr>
        <w:rStyle w:val="Nadpis2Char"/>
        <w:rFonts w:ascii="Calibri Light" w:hAnsi="Calibri Light" w:cs="Calibri Light"/>
        <w:b w:val="0"/>
        <w:bCs w:val="0"/>
        <w:color w:val="000000" w:themeColor="text1"/>
        <w:sz w:val="28"/>
        <w:szCs w:val="28"/>
      </w:rPr>
      <w:t>Žamberka</w:t>
    </w:r>
    <w:proofErr w:type="spellEnd"/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CD"/>
    <w:rsid w:val="0001428F"/>
    <w:rsid w:val="002C7DB6"/>
    <w:rsid w:val="005700AD"/>
    <w:rsid w:val="006A2CD2"/>
    <w:rsid w:val="009925A6"/>
    <w:rsid w:val="009F402A"/>
    <w:rsid w:val="00A17E26"/>
    <w:rsid w:val="00BC509B"/>
    <w:rsid w:val="00BE1A01"/>
    <w:rsid w:val="00C23834"/>
    <w:rsid w:val="00DD3536"/>
    <w:rsid w:val="00E073B9"/>
    <w:rsid w:val="00E214DA"/>
    <w:rsid w:val="00E255CD"/>
    <w:rsid w:val="00E56500"/>
    <w:rsid w:val="00EB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A2243"/>
  <w15:docId w15:val="{7053B729-008A-44A7-9C40-BBCE79F1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5CD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CD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5CD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255CD"/>
    <w:pPr>
      <w:numPr>
        <w:ilvl w:val="1"/>
        <w:numId w:val="1"/>
      </w:numPr>
      <w:spacing w:after="200" w:line="276" w:lineRule="auto"/>
    </w:pPr>
  </w:style>
  <w:style w:type="table" w:customStyle="1" w:styleId="Tabulkasmkou4zvraznn61">
    <w:name w:val="Tabulka s mřížkou 4 – zvýraznění 61"/>
    <w:basedOn w:val="Normlntabulka"/>
    <w:uiPriority w:val="49"/>
    <w:rsid w:val="005700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6A2C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4">
    <w:name w:val="Grid Table 4 Accent 4"/>
    <w:basedOn w:val="Normlntabulka"/>
    <w:uiPriority w:val="49"/>
    <w:rsid w:val="00EB19A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A17E2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17E26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7E2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17E26"/>
    <w:rPr>
      <w:rFonts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 Prachatice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Iva Bc. (P8)</dc:creator>
  <cp:lastModifiedBy>Klement Marcel</cp:lastModifiedBy>
  <cp:revision>2</cp:revision>
  <dcterms:created xsi:type="dcterms:W3CDTF">2021-06-02T05:22:00Z</dcterms:created>
  <dcterms:modified xsi:type="dcterms:W3CDTF">2021-06-02T05:22:00Z</dcterms:modified>
</cp:coreProperties>
</file>