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93FE" w14:textId="26BD132E" w:rsidR="000A1A2D" w:rsidRDefault="007A1954" w:rsidP="00E55161">
      <w:pPr>
        <w:pStyle w:val="Title"/>
        <w:rPr>
          <w:rFonts w:eastAsia="Times New Roman"/>
          <w:color w:val="A461D1"/>
          <w:lang w:eastAsia="cs-CZ"/>
        </w:rPr>
      </w:pPr>
      <w:r w:rsidRPr="007A1954">
        <w:rPr>
          <w:rFonts w:eastAsia="Times New Roman"/>
          <w:color w:val="A461D1"/>
          <w:lang w:eastAsia="cs-CZ"/>
        </w:rPr>
        <w:t>participativní rozpoč</w:t>
      </w:r>
      <w:r w:rsidR="00B86F68">
        <w:rPr>
          <w:rFonts w:eastAsia="Times New Roman"/>
          <w:color w:val="A461D1"/>
          <w:lang w:eastAsia="cs-CZ"/>
        </w:rPr>
        <w:t>e</w:t>
      </w:r>
      <w:r w:rsidRPr="007A1954">
        <w:rPr>
          <w:rFonts w:eastAsia="Times New Roman"/>
          <w:color w:val="A461D1"/>
          <w:lang w:eastAsia="cs-CZ"/>
        </w:rPr>
        <w:t>t</w:t>
      </w:r>
      <w:r w:rsidR="000A1A2D" w:rsidRPr="007A1954">
        <w:rPr>
          <w:rFonts w:eastAsia="Times New Roman"/>
          <w:color w:val="A461D1"/>
          <w:lang w:eastAsia="cs-CZ"/>
        </w:rPr>
        <w:t xml:space="preserve"> města Český Těšín pro rok 202</w:t>
      </w:r>
      <w:r w:rsidRPr="007A1954">
        <w:rPr>
          <w:rFonts w:eastAsia="Times New Roman"/>
          <w:color w:val="A461D1"/>
          <w:lang w:eastAsia="cs-CZ"/>
        </w:rPr>
        <w:t>4</w:t>
      </w:r>
    </w:p>
    <w:p w14:paraId="1D66CAFB" w14:textId="08655F3C" w:rsidR="009D14FC" w:rsidRPr="009D14FC" w:rsidRDefault="00437FC8" w:rsidP="009D14FC">
      <w:pPr>
        <w:rPr>
          <w:lang w:eastAsia="cs-CZ"/>
        </w:rPr>
      </w:pPr>
      <w:r>
        <w:rPr>
          <w:noProof/>
        </w:rPr>
        <w:drawing>
          <wp:inline distT="0" distB="0" distL="0" distR="0" wp14:anchorId="34032789" wp14:editId="27A74690">
            <wp:extent cx="5761355" cy="1194435"/>
            <wp:effectExtent l="0" t="0" r="0" b="5715"/>
            <wp:docPr id="90232650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32650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66618" w14:textId="1CBC701C" w:rsidR="000A1A2D" w:rsidRPr="007A1954" w:rsidRDefault="00B06E3E" w:rsidP="00E55161">
      <w:pPr>
        <w:pStyle w:val="Heading2"/>
        <w:rPr>
          <w:rFonts w:eastAsia="Times New Roman"/>
          <w:b/>
          <w:bCs/>
          <w:color w:val="7030A0"/>
          <w:lang w:eastAsia="cs-CZ"/>
        </w:rPr>
      </w:pPr>
      <w:r>
        <w:rPr>
          <w:rFonts w:eastAsia="Times New Roman"/>
          <w:b/>
          <w:bCs/>
          <w:color w:val="7030A0"/>
          <w:lang w:eastAsia="cs-CZ"/>
        </w:rPr>
        <w:t>ROZPOČET</w:t>
      </w:r>
    </w:p>
    <w:p w14:paraId="4260B2D3" w14:textId="77777777" w:rsidR="00EC4F00" w:rsidRDefault="00EC4F00" w:rsidP="00EC4F00">
      <w:pPr>
        <w:spacing w:after="0"/>
      </w:pPr>
    </w:p>
    <w:p w14:paraId="609E6DC6" w14:textId="77777777" w:rsidR="00EC4F00" w:rsidRPr="002E6759" w:rsidRDefault="00EC4F00" w:rsidP="00EC4F00">
      <w:pPr>
        <w:spacing w:after="0"/>
      </w:pPr>
    </w:p>
    <w:p w14:paraId="4B264FC2" w14:textId="77777777" w:rsidR="002E6759" w:rsidRDefault="002E6759" w:rsidP="00EC4F00">
      <w:pPr>
        <w:pStyle w:val="Subtitle"/>
        <w:spacing w:after="0" w:line="360" w:lineRule="auto"/>
        <w:jc w:val="left"/>
        <w:rPr>
          <w:iCs/>
          <w:caps w:val="0"/>
          <w:sz w:val="20"/>
          <w:szCs w:val="20"/>
        </w:rPr>
      </w:pPr>
      <w:r w:rsidRPr="002E6759">
        <w:rPr>
          <w:b/>
          <w:bCs/>
          <w:iCs/>
        </w:rPr>
        <w:t xml:space="preserve">Předpokládané výdaje na realizaci včetně výdajů na následnou udržitelnost </w:t>
      </w:r>
      <w:r w:rsidRPr="002E6759">
        <w:rPr>
          <w:iCs/>
          <w:caps w:val="0"/>
          <w:sz w:val="20"/>
          <w:szCs w:val="20"/>
        </w:rPr>
        <w:t xml:space="preserve">(ve výši max. </w:t>
      </w:r>
      <w:proofErr w:type="gramStart"/>
      <w:r w:rsidRPr="002E6759">
        <w:rPr>
          <w:iCs/>
          <w:caps w:val="0"/>
          <w:sz w:val="20"/>
          <w:szCs w:val="20"/>
        </w:rPr>
        <w:t>10%</w:t>
      </w:r>
      <w:proofErr w:type="gramEnd"/>
      <w:r w:rsidRPr="002E6759">
        <w:rPr>
          <w:iCs/>
          <w:caps w:val="0"/>
          <w:sz w:val="20"/>
          <w:szCs w:val="20"/>
        </w:rPr>
        <w:t xml:space="preserve"> výdajů na realizaci)</w:t>
      </w:r>
    </w:p>
    <w:p w14:paraId="59D23531" w14:textId="77777777" w:rsidR="006857B9" w:rsidRDefault="006857B9" w:rsidP="00EC4F00">
      <w:pPr>
        <w:spacing w:after="0" w:line="360" w:lineRule="auto"/>
      </w:pPr>
    </w:p>
    <w:p w14:paraId="4447C5C4" w14:textId="3EEE1DAD" w:rsidR="002E6759" w:rsidRDefault="002E6759" w:rsidP="00EC4F00">
      <w:pPr>
        <w:pStyle w:val="Subtitle"/>
        <w:spacing w:after="0"/>
        <w:jc w:val="left"/>
        <w:rPr>
          <w:b/>
          <w:bCs/>
          <w:iCs/>
        </w:rPr>
      </w:pPr>
    </w:p>
    <w:p w14:paraId="13324B44" w14:textId="77777777" w:rsidR="006857B9" w:rsidRPr="006857B9" w:rsidRDefault="006857B9" w:rsidP="006857B9"/>
    <w:p w14:paraId="5301AA05" w14:textId="35077497" w:rsidR="002E6759" w:rsidRPr="002E6759" w:rsidRDefault="002E6759" w:rsidP="00EC4F00">
      <w:pPr>
        <w:pStyle w:val="Subtitle"/>
        <w:spacing w:after="0" w:line="360" w:lineRule="auto"/>
        <w:jc w:val="left"/>
        <w:rPr>
          <w:iCs/>
          <w:caps w:val="0"/>
          <w:sz w:val="20"/>
          <w:szCs w:val="20"/>
        </w:rPr>
      </w:pPr>
      <w:r w:rsidRPr="002E6759">
        <w:rPr>
          <w:b/>
          <w:bCs/>
          <w:iCs/>
        </w:rPr>
        <w:t>položkový rozpočet</w:t>
      </w:r>
      <w:r>
        <w:rPr>
          <w:b/>
          <w:bCs/>
          <w:iCs/>
        </w:rPr>
        <w:t xml:space="preserve"> </w:t>
      </w:r>
      <w:r w:rsidRPr="002E6759">
        <w:rPr>
          <w:iCs/>
          <w:caps w:val="0"/>
          <w:sz w:val="20"/>
          <w:szCs w:val="20"/>
        </w:rPr>
        <w:t>(uveďte všechny položky, které s realizací Vašeho návrhu souvisí)</w:t>
      </w: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2013"/>
        <w:gridCol w:w="1825"/>
        <w:gridCol w:w="1827"/>
        <w:gridCol w:w="1824"/>
        <w:gridCol w:w="1835"/>
      </w:tblGrid>
      <w:tr w:rsidR="00EC4F00" w14:paraId="41377FD8" w14:textId="77777777" w:rsidTr="006857B9">
        <w:trPr>
          <w:trHeight w:val="534"/>
        </w:trPr>
        <w:tc>
          <w:tcPr>
            <w:tcW w:w="2013" w:type="dxa"/>
            <w:tcBorders>
              <w:bottom w:val="single" w:sz="12" w:space="0" w:color="auto"/>
            </w:tcBorders>
          </w:tcPr>
          <w:p w14:paraId="0AEB0D5E" w14:textId="7F5783DF" w:rsidR="00EC4F00" w:rsidRPr="00EC4F00" w:rsidRDefault="00EC4F00" w:rsidP="00EC4F00">
            <w:pPr>
              <w:pStyle w:val="Subtitle"/>
              <w:spacing w:after="0" w:line="360" w:lineRule="auto"/>
              <w:rPr>
                <w:b/>
                <w:bCs/>
                <w:iCs/>
              </w:rPr>
            </w:pPr>
            <w:r w:rsidRPr="00EC4F00">
              <w:rPr>
                <w:b/>
                <w:bCs/>
                <w:iCs/>
              </w:rPr>
              <w:t>Položka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14:paraId="766C8D43" w14:textId="5F23259B" w:rsidR="00EC4F00" w:rsidRPr="00EC4F00" w:rsidRDefault="00EC4F00" w:rsidP="00EC4F00">
            <w:pPr>
              <w:pStyle w:val="Subtitle"/>
              <w:spacing w:after="0" w:line="360" w:lineRule="auto"/>
              <w:rPr>
                <w:b/>
                <w:bCs/>
                <w:iCs/>
              </w:rPr>
            </w:pPr>
            <w:r w:rsidRPr="00EC4F00">
              <w:rPr>
                <w:b/>
                <w:bCs/>
                <w:iCs/>
              </w:rPr>
              <w:t>Popis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14:paraId="3D74336F" w14:textId="66029E55" w:rsidR="00EC4F00" w:rsidRPr="00EC4F00" w:rsidRDefault="00EC4F00" w:rsidP="00EC4F00">
            <w:pPr>
              <w:pStyle w:val="Subtitle"/>
              <w:spacing w:after="0" w:line="360" w:lineRule="auto"/>
              <w:rPr>
                <w:b/>
                <w:bCs/>
                <w:iCs/>
              </w:rPr>
            </w:pPr>
            <w:r w:rsidRPr="00EC4F00">
              <w:rPr>
                <w:b/>
                <w:bCs/>
                <w:iCs/>
              </w:rPr>
              <w:t>Počet kusů</w:t>
            </w:r>
          </w:p>
        </w:tc>
        <w:tc>
          <w:tcPr>
            <w:tcW w:w="1824" w:type="dxa"/>
            <w:tcBorders>
              <w:bottom w:val="single" w:sz="12" w:space="0" w:color="auto"/>
            </w:tcBorders>
          </w:tcPr>
          <w:p w14:paraId="2DE5F8F9" w14:textId="4DB5518D" w:rsidR="00EC4F00" w:rsidRPr="00EC4F00" w:rsidRDefault="00EC4F00" w:rsidP="00EC4F00">
            <w:pPr>
              <w:pStyle w:val="Subtitle"/>
              <w:spacing w:after="0" w:line="360" w:lineRule="auto"/>
              <w:rPr>
                <w:b/>
                <w:bCs/>
                <w:iCs/>
              </w:rPr>
            </w:pPr>
            <w:r w:rsidRPr="00EC4F00">
              <w:rPr>
                <w:b/>
                <w:bCs/>
                <w:iCs/>
              </w:rPr>
              <w:t>Cena vč. DPH za kus</w:t>
            </w:r>
          </w:p>
        </w:tc>
        <w:tc>
          <w:tcPr>
            <w:tcW w:w="1835" w:type="dxa"/>
            <w:tcBorders>
              <w:bottom w:val="single" w:sz="12" w:space="0" w:color="auto"/>
            </w:tcBorders>
          </w:tcPr>
          <w:p w14:paraId="6A8D4584" w14:textId="0D6D44B4" w:rsidR="00EC4F00" w:rsidRPr="00EC4F00" w:rsidRDefault="00EC4F00" w:rsidP="00EC4F00">
            <w:pPr>
              <w:pStyle w:val="Subtitle"/>
              <w:spacing w:after="0" w:line="360" w:lineRule="auto"/>
              <w:rPr>
                <w:b/>
                <w:bCs/>
                <w:iCs/>
              </w:rPr>
            </w:pPr>
            <w:r w:rsidRPr="00EC4F00">
              <w:rPr>
                <w:b/>
                <w:bCs/>
                <w:iCs/>
              </w:rPr>
              <w:t>Cena vč. DPH celkem</w:t>
            </w:r>
          </w:p>
        </w:tc>
      </w:tr>
      <w:tr w:rsidR="00EC4F00" w14:paraId="18A42C3B" w14:textId="77777777" w:rsidTr="006857B9">
        <w:trPr>
          <w:trHeight w:val="260"/>
        </w:trPr>
        <w:tc>
          <w:tcPr>
            <w:tcW w:w="2013" w:type="dxa"/>
            <w:tcBorders>
              <w:top w:val="single" w:sz="12" w:space="0" w:color="auto"/>
            </w:tcBorders>
          </w:tcPr>
          <w:p w14:paraId="09305FCF" w14:textId="77777777" w:rsidR="00EC4F00" w:rsidRDefault="00EC4F00" w:rsidP="00EC4F00"/>
        </w:tc>
        <w:tc>
          <w:tcPr>
            <w:tcW w:w="1825" w:type="dxa"/>
            <w:tcBorders>
              <w:top w:val="single" w:sz="12" w:space="0" w:color="auto"/>
            </w:tcBorders>
          </w:tcPr>
          <w:p w14:paraId="1FD82F9D" w14:textId="77777777" w:rsidR="00EC4F00" w:rsidRDefault="00EC4F00" w:rsidP="00EC4F00"/>
        </w:tc>
        <w:tc>
          <w:tcPr>
            <w:tcW w:w="1827" w:type="dxa"/>
            <w:tcBorders>
              <w:top w:val="single" w:sz="12" w:space="0" w:color="auto"/>
            </w:tcBorders>
          </w:tcPr>
          <w:p w14:paraId="43A76257" w14:textId="77777777" w:rsidR="00EC4F00" w:rsidRDefault="00EC4F00" w:rsidP="00EC4F00"/>
        </w:tc>
        <w:tc>
          <w:tcPr>
            <w:tcW w:w="1824" w:type="dxa"/>
            <w:tcBorders>
              <w:top w:val="single" w:sz="12" w:space="0" w:color="auto"/>
            </w:tcBorders>
          </w:tcPr>
          <w:p w14:paraId="07748850" w14:textId="77777777" w:rsidR="00EC4F00" w:rsidRDefault="00EC4F00" w:rsidP="00EC4F00"/>
        </w:tc>
        <w:tc>
          <w:tcPr>
            <w:tcW w:w="1835" w:type="dxa"/>
            <w:tcBorders>
              <w:top w:val="single" w:sz="12" w:space="0" w:color="auto"/>
            </w:tcBorders>
          </w:tcPr>
          <w:p w14:paraId="1C9E1D56" w14:textId="77777777" w:rsidR="00EC4F00" w:rsidRDefault="00EC4F00" w:rsidP="00EC4F00"/>
        </w:tc>
      </w:tr>
      <w:tr w:rsidR="00EC4F00" w14:paraId="275AFE83" w14:textId="77777777" w:rsidTr="006857B9">
        <w:trPr>
          <w:trHeight w:val="273"/>
        </w:trPr>
        <w:tc>
          <w:tcPr>
            <w:tcW w:w="2013" w:type="dxa"/>
          </w:tcPr>
          <w:p w14:paraId="6D419358" w14:textId="77777777" w:rsidR="00EC4F00" w:rsidRDefault="00EC4F00" w:rsidP="00EC4F00"/>
        </w:tc>
        <w:tc>
          <w:tcPr>
            <w:tcW w:w="1825" w:type="dxa"/>
          </w:tcPr>
          <w:p w14:paraId="07BE94DA" w14:textId="77777777" w:rsidR="00EC4F00" w:rsidRDefault="00EC4F00" w:rsidP="00EC4F00"/>
        </w:tc>
        <w:tc>
          <w:tcPr>
            <w:tcW w:w="1827" w:type="dxa"/>
          </w:tcPr>
          <w:p w14:paraId="356128AB" w14:textId="77777777" w:rsidR="00EC4F00" w:rsidRDefault="00EC4F00" w:rsidP="00EC4F00"/>
        </w:tc>
        <w:tc>
          <w:tcPr>
            <w:tcW w:w="1824" w:type="dxa"/>
          </w:tcPr>
          <w:p w14:paraId="6B61E7CF" w14:textId="77777777" w:rsidR="00EC4F00" w:rsidRDefault="00EC4F00" w:rsidP="00EC4F00"/>
        </w:tc>
        <w:tc>
          <w:tcPr>
            <w:tcW w:w="1835" w:type="dxa"/>
          </w:tcPr>
          <w:p w14:paraId="2606D92D" w14:textId="77777777" w:rsidR="00EC4F00" w:rsidRDefault="00EC4F00" w:rsidP="00EC4F00"/>
        </w:tc>
      </w:tr>
      <w:tr w:rsidR="00EC4F00" w14:paraId="1B1F2964" w14:textId="77777777" w:rsidTr="006857B9">
        <w:trPr>
          <w:trHeight w:val="260"/>
        </w:trPr>
        <w:tc>
          <w:tcPr>
            <w:tcW w:w="2013" w:type="dxa"/>
          </w:tcPr>
          <w:p w14:paraId="68E2B0A5" w14:textId="77777777" w:rsidR="00EC4F00" w:rsidRDefault="00EC4F00" w:rsidP="00EC4F00"/>
        </w:tc>
        <w:tc>
          <w:tcPr>
            <w:tcW w:w="1825" w:type="dxa"/>
          </w:tcPr>
          <w:p w14:paraId="5B9F879A" w14:textId="77777777" w:rsidR="00EC4F00" w:rsidRDefault="00EC4F00" w:rsidP="00EC4F00"/>
        </w:tc>
        <w:tc>
          <w:tcPr>
            <w:tcW w:w="1827" w:type="dxa"/>
          </w:tcPr>
          <w:p w14:paraId="1221FABC" w14:textId="77777777" w:rsidR="00EC4F00" w:rsidRDefault="00EC4F00" w:rsidP="00EC4F00"/>
        </w:tc>
        <w:tc>
          <w:tcPr>
            <w:tcW w:w="1824" w:type="dxa"/>
          </w:tcPr>
          <w:p w14:paraId="3C9CC554" w14:textId="77777777" w:rsidR="00EC4F00" w:rsidRDefault="00EC4F00" w:rsidP="00EC4F00"/>
        </w:tc>
        <w:tc>
          <w:tcPr>
            <w:tcW w:w="1835" w:type="dxa"/>
          </w:tcPr>
          <w:p w14:paraId="654B08D8" w14:textId="77777777" w:rsidR="00EC4F00" w:rsidRDefault="00EC4F00" w:rsidP="00EC4F00"/>
        </w:tc>
      </w:tr>
      <w:tr w:rsidR="00EC4F00" w14:paraId="0B29860F" w14:textId="77777777" w:rsidTr="006857B9">
        <w:trPr>
          <w:trHeight w:val="273"/>
        </w:trPr>
        <w:tc>
          <w:tcPr>
            <w:tcW w:w="2013" w:type="dxa"/>
          </w:tcPr>
          <w:p w14:paraId="1583AEA8" w14:textId="77777777" w:rsidR="00EC4F00" w:rsidRDefault="00EC4F00" w:rsidP="00EC4F00"/>
        </w:tc>
        <w:tc>
          <w:tcPr>
            <w:tcW w:w="1825" w:type="dxa"/>
          </w:tcPr>
          <w:p w14:paraId="77D027E3" w14:textId="77777777" w:rsidR="00EC4F00" w:rsidRDefault="00EC4F00" w:rsidP="00EC4F00"/>
        </w:tc>
        <w:tc>
          <w:tcPr>
            <w:tcW w:w="1827" w:type="dxa"/>
          </w:tcPr>
          <w:p w14:paraId="07972CE6" w14:textId="77777777" w:rsidR="00EC4F00" w:rsidRDefault="00EC4F00" w:rsidP="00EC4F00"/>
        </w:tc>
        <w:tc>
          <w:tcPr>
            <w:tcW w:w="1824" w:type="dxa"/>
          </w:tcPr>
          <w:p w14:paraId="4DA229BA" w14:textId="77777777" w:rsidR="00EC4F00" w:rsidRDefault="00EC4F00" w:rsidP="00EC4F00"/>
        </w:tc>
        <w:tc>
          <w:tcPr>
            <w:tcW w:w="1835" w:type="dxa"/>
          </w:tcPr>
          <w:p w14:paraId="6127AAEC" w14:textId="77777777" w:rsidR="00EC4F00" w:rsidRDefault="00EC4F00" w:rsidP="00EC4F00"/>
        </w:tc>
      </w:tr>
      <w:tr w:rsidR="00EC4F00" w14:paraId="072A6958" w14:textId="77777777" w:rsidTr="006857B9">
        <w:trPr>
          <w:trHeight w:val="260"/>
        </w:trPr>
        <w:tc>
          <w:tcPr>
            <w:tcW w:w="2013" w:type="dxa"/>
          </w:tcPr>
          <w:p w14:paraId="5308AD83" w14:textId="77777777" w:rsidR="00EC4F00" w:rsidRDefault="00EC4F00" w:rsidP="00EC4F00"/>
        </w:tc>
        <w:tc>
          <w:tcPr>
            <w:tcW w:w="1825" w:type="dxa"/>
          </w:tcPr>
          <w:p w14:paraId="0EF5600C" w14:textId="77777777" w:rsidR="00EC4F00" w:rsidRDefault="00EC4F00" w:rsidP="00EC4F00"/>
        </w:tc>
        <w:tc>
          <w:tcPr>
            <w:tcW w:w="1827" w:type="dxa"/>
          </w:tcPr>
          <w:p w14:paraId="76725D96" w14:textId="77777777" w:rsidR="00EC4F00" w:rsidRDefault="00EC4F00" w:rsidP="00EC4F00"/>
        </w:tc>
        <w:tc>
          <w:tcPr>
            <w:tcW w:w="1824" w:type="dxa"/>
          </w:tcPr>
          <w:p w14:paraId="1C7D2A4C" w14:textId="77777777" w:rsidR="00EC4F00" w:rsidRDefault="00EC4F00" w:rsidP="00EC4F00"/>
        </w:tc>
        <w:tc>
          <w:tcPr>
            <w:tcW w:w="1835" w:type="dxa"/>
          </w:tcPr>
          <w:p w14:paraId="08CC612E" w14:textId="77777777" w:rsidR="00EC4F00" w:rsidRDefault="00EC4F00" w:rsidP="00EC4F00"/>
        </w:tc>
      </w:tr>
      <w:tr w:rsidR="00EC4F00" w14:paraId="2AD31B8C" w14:textId="77777777" w:rsidTr="006857B9">
        <w:trPr>
          <w:trHeight w:val="260"/>
        </w:trPr>
        <w:tc>
          <w:tcPr>
            <w:tcW w:w="2013" w:type="dxa"/>
          </w:tcPr>
          <w:p w14:paraId="6EFE5152" w14:textId="77777777" w:rsidR="00EC4F00" w:rsidRDefault="00EC4F00" w:rsidP="00EC4F00"/>
        </w:tc>
        <w:tc>
          <w:tcPr>
            <w:tcW w:w="1825" w:type="dxa"/>
          </w:tcPr>
          <w:p w14:paraId="2D829EA4" w14:textId="77777777" w:rsidR="00EC4F00" w:rsidRDefault="00EC4F00" w:rsidP="00EC4F00"/>
        </w:tc>
        <w:tc>
          <w:tcPr>
            <w:tcW w:w="1827" w:type="dxa"/>
          </w:tcPr>
          <w:p w14:paraId="070CCA21" w14:textId="77777777" w:rsidR="00EC4F00" w:rsidRDefault="00EC4F00" w:rsidP="00EC4F00"/>
        </w:tc>
        <w:tc>
          <w:tcPr>
            <w:tcW w:w="1824" w:type="dxa"/>
          </w:tcPr>
          <w:p w14:paraId="10B31195" w14:textId="77777777" w:rsidR="00EC4F00" w:rsidRDefault="00EC4F00" w:rsidP="00EC4F00"/>
        </w:tc>
        <w:tc>
          <w:tcPr>
            <w:tcW w:w="1835" w:type="dxa"/>
          </w:tcPr>
          <w:p w14:paraId="40B64072" w14:textId="77777777" w:rsidR="00EC4F00" w:rsidRDefault="00EC4F00" w:rsidP="00EC4F00"/>
        </w:tc>
      </w:tr>
      <w:tr w:rsidR="00EC4F00" w14:paraId="6B5C73D4" w14:textId="77777777" w:rsidTr="006857B9">
        <w:trPr>
          <w:trHeight w:val="260"/>
        </w:trPr>
        <w:tc>
          <w:tcPr>
            <w:tcW w:w="2013" w:type="dxa"/>
            <w:tcBorders>
              <w:bottom w:val="single" w:sz="4" w:space="0" w:color="auto"/>
            </w:tcBorders>
          </w:tcPr>
          <w:p w14:paraId="0117FEEF" w14:textId="77777777" w:rsidR="00EC4F00" w:rsidRDefault="00EC4F00" w:rsidP="00EC4F00"/>
        </w:tc>
        <w:tc>
          <w:tcPr>
            <w:tcW w:w="1825" w:type="dxa"/>
            <w:tcBorders>
              <w:bottom w:val="single" w:sz="4" w:space="0" w:color="auto"/>
            </w:tcBorders>
          </w:tcPr>
          <w:p w14:paraId="109BBF83" w14:textId="77777777" w:rsidR="00EC4F00" w:rsidRDefault="00EC4F00" w:rsidP="00EC4F00"/>
        </w:tc>
        <w:tc>
          <w:tcPr>
            <w:tcW w:w="1827" w:type="dxa"/>
            <w:tcBorders>
              <w:bottom w:val="single" w:sz="4" w:space="0" w:color="auto"/>
            </w:tcBorders>
          </w:tcPr>
          <w:p w14:paraId="420ED045" w14:textId="77777777" w:rsidR="00EC4F00" w:rsidRDefault="00EC4F00" w:rsidP="00EC4F00"/>
        </w:tc>
        <w:tc>
          <w:tcPr>
            <w:tcW w:w="1824" w:type="dxa"/>
            <w:tcBorders>
              <w:bottom w:val="single" w:sz="4" w:space="0" w:color="auto"/>
            </w:tcBorders>
          </w:tcPr>
          <w:p w14:paraId="4D58B794" w14:textId="77777777" w:rsidR="00EC4F00" w:rsidRDefault="00EC4F00" w:rsidP="00EC4F00"/>
        </w:tc>
        <w:tc>
          <w:tcPr>
            <w:tcW w:w="1835" w:type="dxa"/>
          </w:tcPr>
          <w:p w14:paraId="5F877617" w14:textId="77777777" w:rsidR="00EC4F00" w:rsidRDefault="00EC4F00" w:rsidP="00EC4F00"/>
        </w:tc>
      </w:tr>
      <w:tr w:rsidR="006857B9" w14:paraId="3D842296" w14:textId="77777777" w:rsidTr="006857B9">
        <w:trPr>
          <w:trHeight w:val="273"/>
        </w:trPr>
        <w:tc>
          <w:tcPr>
            <w:tcW w:w="7489" w:type="dxa"/>
            <w:gridSpan w:val="4"/>
          </w:tcPr>
          <w:p w14:paraId="23096A09" w14:textId="6DDFD4A8" w:rsidR="006857B9" w:rsidRDefault="006857B9" w:rsidP="00EC4F00">
            <w:r w:rsidRPr="006857B9">
              <w:rPr>
                <w:b/>
                <w:bCs/>
                <w:iCs/>
                <w:caps/>
                <w:spacing w:val="20"/>
                <w:sz w:val="18"/>
                <w:szCs w:val="18"/>
              </w:rPr>
              <w:t xml:space="preserve">Celkem </w:t>
            </w:r>
            <w:r w:rsidRPr="006857B9">
              <w:rPr>
                <w:iCs/>
                <w:spacing w:val="20"/>
                <w:sz w:val="20"/>
                <w:szCs w:val="20"/>
              </w:rPr>
              <w:t>(částka je rovna přepokládaným výdajům na realizac</w:t>
            </w:r>
            <w:r>
              <w:rPr>
                <w:iCs/>
                <w:spacing w:val="20"/>
                <w:sz w:val="20"/>
                <w:szCs w:val="20"/>
              </w:rPr>
              <w:t>i)</w:t>
            </w:r>
            <w:r w:rsidRPr="006857B9">
              <w:rPr>
                <w:iCs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</w:tcPr>
          <w:p w14:paraId="3B35A9A5" w14:textId="77777777" w:rsidR="006857B9" w:rsidRPr="00EC4F00" w:rsidRDefault="006857B9" w:rsidP="00EC4F00">
            <w:pPr>
              <w:rPr>
                <w:b/>
                <w:bCs/>
              </w:rPr>
            </w:pPr>
          </w:p>
        </w:tc>
      </w:tr>
    </w:tbl>
    <w:p w14:paraId="298E52E8" w14:textId="77777777" w:rsidR="00EC4F00" w:rsidRDefault="00EC4F00" w:rsidP="00EC4F00">
      <w:pPr>
        <w:pStyle w:val="Subtitle"/>
        <w:spacing w:after="0"/>
        <w:jc w:val="left"/>
        <w:rPr>
          <w:b/>
          <w:bCs/>
          <w:iCs/>
        </w:rPr>
      </w:pPr>
    </w:p>
    <w:p w14:paraId="1E57344B" w14:textId="04259DF8" w:rsidR="002E6759" w:rsidRPr="00EC4F00" w:rsidRDefault="002E6759" w:rsidP="00EC4F00">
      <w:pPr>
        <w:pStyle w:val="Subtitle"/>
        <w:spacing w:after="0"/>
        <w:jc w:val="left"/>
        <w:rPr>
          <w:iCs/>
          <w:caps w:val="0"/>
          <w:sz w:val="20"/>
          <w:szCs w:val="20"/>
        </w:rPr>
      </w:pPr>
    </w:p>
    <w:p w14:paraId="62AFC549" w14:textId="77777777" w:rsidR="00EC4F00" w:rsidRDefault="00EC4F00" w:rsidP="00EC4F00">
      <w:pPr>
        <w:pStyle w:val="FootnoteText"/>
        <w:jc w:val="both"/>
        <w:rPr>
          <w:rFonts w:asciiTheme="majorHAnsi" w:hAnsiTheme="majorHAnsi"/>
        </w:rPr>
      </w:pPr>
    </w:p>
    <w:p w14:paraId="39135FBB" w14:textId="77777777" w:rsidR="00EC4F00" w:rsidRDefault="00EC4F00" w:rsidP="00EC4F00">
      <w:pPr>
        <w:pStyle w:val="FootnoteText"/>
        <w:jc w:val="both"/>
        <w:rPr>
          <w:rFonts w:asciiTheme="majorHAnsi" w:hAnsiTheme="majorHAnsi"/>
        </w:rPr>
      </w:pPr>
    </w:p>
    <w:p w14:paraId="1C3A6708" w14:textId="77777777" w:rsidR="00EC4F00" w:rsidRPr="00EC4F00" w:rsidRDefault="00EC4F00" w:rsidP="00EC4F00">
      <w:pPr>
        <w:tabs>
          <w:tab w:val="left" w:pos="3870"/>
        </w:tabs>
        <w:spacing w:after="0"/>
        <w:jc w:val="both"/>
        <w:rPr>
          <w:rFonts w:cs="Arial"/>
          <w:b/>
          <w:sz w:val="24"/>
          <w:szCs w:val="24"/>
        </w:rPr>
      </w:pPr>
    </w:p>
    <w:p w14:paraId="2C6AD750" w14:textId="08B4CC17" w:rsidR="006857B9" w:rsidRPr="006857B9" w:rsidRDefault="006857B9" w:rsidP="00B06E3E">
      <w:pPr>
        <w:pStyle w:val="ListParagraph"/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sectPr w:rsidR="006857B9" w:rsidRPr="006857B9" w:rsidSect="007A1954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3074" w14:textId="77777777" w:rsidR="002216A8" w:rsidRDefault="002216A8" w:rsidP="007A1954">
      <w:pPr>
        <w:spacing w:after="0" w:line="240" w:lineRule="auto"/>
      </w:pPr>
      <w:r>
        <w:separator/>
      </w:r>
    </w:p>
  </w:endnote>
  <w:endnote w:type="continuationSeparator" w:id="0">
    <w:p w14:paraId="36E99F55" w14:textId="77777777" w:rsidR="002216A8" w:rsidRDefault="002216A8" w:rsidP="007A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4255" w14:textId="77777777" w:rsidR="002216A8" w:rsidRDefault="002216A8" w:rsidP="007A1954">
      <w:pPr>
        <w:spacing w:after="0" w:line="240" w:lineRule="auto"/>
      </w:pPr>
      <w:r>
        <w:separator/>
      </w:r>
    </w:p>
  </w:footnote>
  <w:footnote w:type="continuationSeparator" w:id="0">
    <w:p w14:paraId="6BF6C82C" w14:textId="77777777" w:rsidR="002216A8" w:rsidRDefault="002216A8" w:rsidP="007A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5784" w14:textId="10069AFD" w:rsidR="007A1954" w:rsidRDefault="007A1954" w:rsidP="007A1954">
    <w:pPr>
      <w:pStyle w:val="Header"/>
      <w:jc w:val="right"/>
    </w:pPr>
    <w:r>
      <w:rPr>
        <w:noProof/>
      </w:rPr>
      <w:drawing>
        <wp:inline distT="0" distB="0" distL="0" distR="0" wp14:anchorId="68748904" wp14:editId="59B945A1">
          <wp:extent cx="3648075" cy="552450"/>
          <wp:effectExtent l="0" t="0" r="9525" b="0"/>
          <wp:docPr id="699564637" name="Obrázek 6995646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44885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80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4A4"/>
    <w:multiLevelType w:val="hybridMultilevel"/>
    <w:tmpl w:val="B7D4B1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561B8"/>
    <w:multiLevelType w:val="multilevel"/>
    <w:tmpl w:val="4F04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12FF4"/>
    <w:multiLevelType w:val="hybridMultilevel"/>
    <w:tmpl w:val="5B1CB654"/>
    <w:lvl w:ilvl="0" w:tplc="C9B80B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77D8"/>
    <w:multiLevelType w:val="multilevel"/>
    <w:tmpl w:val="D448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226A2"/>
    <w:multiLevelType w:val="hybridMultilevel"/>
    <w:tmpl w:val="35627620"/>
    <w:lvl w:ilvl="0" w:tplc="D83AB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F3586"/>
    <w:multiLevelType w:val="multilevel"/>
    <w:tmpl w:val="293E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137E3"/>
    <w:multiLevelType w:val="hybridMultilevel"/>
    <w:tmpl w:val="81CCF3C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6563CA"/>
    <w:multiLevelType w:val="hybridMultilevel"/>
    <w:tmpl w:val="A176D4F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7A0C"/>
    <w:multiLevelType w:val="multilevel"/>
    <w:tmpl w:val="D58A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D9014A"/>
    <w:multiLevelType w:val="multilevel"/>
    <w:tmpl w:val="5B2C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992A07"/>
    <w:multiLevelType w:val="hybridMultilevel"/>
    <w:tmpl w:val="8F3C9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F203B"/>
    <w:multiLevelType w:val="multilevel"/>
    <w:tmpl w:val="6E90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D5ABA"/>
    <w:multiLevelType w:val="multilevel"/>
    <w:tmpl w:val="B35A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04361"/>
    <w:multiLevelType w:val="hybridMultilevel"/>
    <w:tmpl w:val="0E785C22"/>
    <w:lvl w:ilvl="0" w:tplc="D0B40D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72165E"/>
    <w:multiLevelType w:val="hybridMultilevel"/>
    <w:tmpl w:val="F7EE00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B05DA"/>
    <w:multiLevelType w:val="hybridMultilevel"/>
    <w:tmpl w:val="0EF8C65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EE7119"/>
    <w:multiLevelType w:val="multilevel"/>
    <w:tmpl w:val="44FC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A42C94"/>
    <w:multiLevelType w:val="hybridMultilevel"/>
    <w:tmpl w:val="98767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2705">
    <w:abstractNumId w:val="5"/>
  </w:num>
  <w:num w:numId="2" w16cid:durableId="2083209118">
    <w:abstractNumId w:val="9"/>
  </w:num>
  <w:num w:numId="3" w16cid:durableId="1026369280">
    <w:abstractNumId w:val="8"/>
  </w:num>
  <w:num w:numId="4" w16cid:durableId="1941447529">
    <w:abstractNumId w:val="12"/>
  </w:num>
  <w:num w:numId="5" w16cid:durableId="1982080607">
    <w:abstractNumId w:val="1"/>
  </w:num>
  <w:num w:numId="6" w16cid:durableId="1886257455">
    <w:abstractNumId w:val="11"/>
  </w:num>
  <w:num w:numId="7" w16cid:durableId="839009695">
    <w:abstractNumId w:val="16"/>
  </w:num>
  <w:num w:numId="8" w16cid:durableId="2144611592">
    <w:abstractNumId w:val="7"/>
  </w:num>
  <w:num w:numId="9" w16cid:durableId="1963992943">
    <w:abstractNumId w:val="2"/>
  </w:num>
  <w:num w:numId="10" w16cid:durableId="226569761">
    <w:abstractNumId w:val="3"/>
  </w:num>
  <w:num w:numId="11" w16cid:durableId="421948525">
    <w:abstractNumId w:val="17"/>
  </w:num>
  <w:num w:numId="12" w16cid:durableId="1977952695">
    <w:abstractNumId w:val="14"/>
  </w:num>
  <w:num w:numId="13" w16cid:durableId="75716613">
    <w:abstractNumId w:val="6"/>
  </w:num>
  <w:num w:numId="14" w16cid:durableId="1781295014">
    <w:abstractNumId w:val="15"/>
  </w:num>
  <w:num w:numId="15" w16cid:durableId="210730538">
    <w:abstractNumId w:val="13"/>
  </w:num>
  <w:num w:numId="16" w16cid:durableId="2146239787">
    <w:abstractNumId w:val="4"/>
  </w:num>
  <w:num w:numId="17" w16cid:durableId="1074621734">
    <w:abstractNumId w:val="4"/>
  </w:num>
  <w:num w:numId="18" w16cid:durableId="1723601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31515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2D"/>
    <w:rsid w:val="000271C4"/>
    <w:rsid w:val="00044CCF"/>
    <w:rsid w:val="00051367"/>
    <w:rsid w:val="000A1A2D"/>
    <w:rsid w:val="000A37C7"/>
    <w:rsid w:val="000C4F18"/>
    <w:rsid w:val="000D532F"/>
    <w:rsid w:val="00155275"/>
    <w:rsid w:val="00181EC1"/>
    <w:rsid w:val="001C5331"/>
    <w:rsid w:val="00211185"/>
    <w:rsid w:val="002216A8"/>
    <w:rsid w:val="00230275"/>
    <w:rsid w:val="002762EC"/>
    <w:rsid w:val="002E6759"/>
    <w:rsid w:val="003243DC"/>
    <w:rsid w:val="003309C2"/>
    <w:rsid w:val="00332E1C"/>
    <w:rsid w:val="00375171"/>
    <w:rsid w:val="003B09F7"/>
    <w:rsid w:val="003F67C2"/>
    <w:rsid w:val="004120D0"/>
    <w:rsid w:val="00424539"/>
    <w:rsid w:val="0042770E"/>
    <w:rsid w:val="00437FC8"/>
    <w:rsid w:val="004B2025"/>
    <w:rsid w:val="004D156C"/>
    <w:rsid w:val="004F2091"/>
    <w:rsid w:val="005118CC"/>
    <w:rsid w:val="00514DED"/>
    <w:rsid w:val="00515A9A"/>
    <w:rsid w:val="00520AF7"/>
    <w:rsid w:val="00550532"/>
    <w:rsid w:val="00580A41"/>
    <w:rsid w:val="006143E8"/>
    <w:rsid w:val="00677A22"/>
    <w:rsid w:val="00684B83"/>
    <w:rsid w:val="006857B9"/>
    <w:rsid w:val="006E2DE1"/>
    <w:rsid w:val="00745F06"/>
    <w:rsid w:val="007547A1"/>
    <w:rsid w:val="00755567"/>
    <w:rsid w:val="007708AB"/>
    <w:rsid w:val="007A1954"/>
    <w:rsid w:val="00872B6F"/>
    <w:rsid w:val="00894724"/>
    <w:rsid w:val="008973F8"/>
    <w:rsid w:val="008F2923"/>
    <w:rsid w:val="00917C89"/>
    <w:rsid w:val="009629A5"/>
    <w:rsid w:val="009D14FC"/>
    <w:rsid w:val="009D2E7B"/>
    <w:rsid w:val="00A24E75"/>
    <w:rsid w:val="00A35C5F"/>
    <w:rsid w:val="00A535A9"/>
    <w:rsid w:val="00B06E3E"/>
    <w:rsid w:val="00B10FF1"/>
    <w:rsid w:val="00B60329"/>
    <w:rsid w:val="00B844FD"/>
    <w:rsid w:val="00B86F68"/>
    <w:rsid w:val="00B97042"/>
    <w:rsid w:val="00BB3551"/>
    <w:rsid w:val="00C37234"/>
    <w:rsid w:val="00C77A5C"/>
    <w:rsid w:val="00C80C0A"/>
    <w:rsid w:val="00C82DF3"/>
    <w:rsid w:val="00E55161"/>
    <w:rsid w:val="00E83010"/>
    <w:rsid w:val="00E90578"/>
    <w:rsid w:val="00EC4F00"/>
    <w:rsid w:val="00ED4022"/>
    <w:rsid w:val="00F24659"/>
    <w:rsid w:val="00F44448"/>
    <w:rsid w:val="00FC3B33"/>
    <w:rsid w:val="00FD073F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49C9A6"/>
  <w15:docId w15:val="{FBD31B9F-D0D2-4D62-AF52-F4C0C0E9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367"/>
  </w:style>
  <w:style w:type="paragraph" w:styleId="Heading1">
    <w:name w:val="heading 1"/>
    <w:basedOn w:val="Normal"/>
    <w:next w:val="Normal"/>
    <w:link w:val="Heading1Char"/>
    <w:uiPriority w:val="9"/>
    <w:qFormat/>
    <w:rsid w:val="00051367"/>
    <w:pPr>
      <w:pBdr>
        <w:bottom w:val="thinThickSmallGap" w:sz="12" w:space="1" w:color="761E28" w:themeColor="accent2" w:themeShade="BF"/>
      </w:pBdr>
      <w:spacing w:before="400"/>
      <w:jc w:val="center"/>
      <w:outlineLvl w:val="0"/>
    </w:pPr>
    <w:rPr>
      <w:caps/>
      <w:color w:val="4F141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367"/>
    <w:pPr>
      <w:pBdr>
        <w:bottom w:val="single" w:sz="4" w:space="1" w:color="4E141A" w:themeColor="accent2" w:themeShade="7F"/>
      </w:pBdr>
      <w:spacing w:before="400"/>
      <w:jc w:val="center"/>
      <w:outlineLvl w:val="1"/>
    </w:pPr>
    <w:rPr>
      <w:caps/>
      <w:color w:val="4F14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367"/>
    <w:pPr>
      <w:pBdr>
        <w:top w:val="dotted" w:sz="4" w:space="1" w:color="4E141A" w:themeColor="accent2" w:themeShade="7F"/>
        <w:bottom w:val="dotted" w:sz="4" w:space="1" w:color="4E141A" w:themeColor="accent2" w:themeShade="7F"/>
      </w:pBdr>
      <w:spacing w:before="300"/>
      <w:jc w:val="center"/>
      <w:outlineLvl w:val="2"/>
    </w:pPr>
    <w:rPr>
      <w:caps/>
      <w:color w:val="4E141A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367"/>
    <w:pPr>
      <w:pBdr>
        <w:bottom w:val="dotted" w:sz="4" w:space="1" w:color="761E28" w:themeColor="accent2" w:themeShade="BF"/>
      </w:pBdr>
      <w:spacing w:after="120"/>
      <w:jc w:val="center"/>
      <w:outlineLvl w:val="3"/>
    </w:pPr>
    <w:rPr>
      <w:caps/>
      <w:color w:val="4E141A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367"/>
    <w:pPr>
      <w:spacing w:before="320" w:after="120"/>
      <w:jc w:val="center"/>
      <w:outlineLvl w:val="4"/>
    </w:pPr>
    <w:rPr>
      <w:caps/>
      <w:color w:val="4E141A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367"/>
    <w:pPr>
      <w:spacing w:after="120"/>
      <w:jc w:val="center"/>
      <w:outlineLvl w:val="5"/>
    </w:pPr>
    <w:rPr>
      <w:caps/>
      <w:color w:val="761E2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367"/>
    <w:pPr>
      <w:spacing w:after="120"/>
      <w:jc w:val="center"/>
      <w:outlineLvl w:val="6"/>
    </w:pPr>
    <w:rPr>
      <w:i/>
      <w:iCs/>
      <w:caps/>
      <w:color w:val="761E2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3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3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367"/>
    <w:rPr>
      <w:caps/>
      <w:color w:val="4F141B" w:themeColor="accent2" w:themeShade="80"/>
      <w:spacing w:val="2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A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uiPriority w:val="22"/>
    <w:qFormat/>
    <w:rsid w:val="00051367"/>
    <w:rPr>
      <w:b/>
      <w:bCs/>
      <w:color w:val="761E28" w:themeColor="accent2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A1A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3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51367"/>
    <w:pPr>
      <w:pBdr>
        <w:top w:val="dotted" w:sz="2" w:space="1" w:color="4F141B" w:themeColor="accent2" w:themeShade="80"/>
        <w:bottom w:val="dotted" w:sz="2" w:space="6" w:color="4F141B" w:themeColor="accent2" w:themeShade="80"/>
      </w:pBdr>
      <w:spacing w:before="500" w:after="300" w:line="240" w:lineRule="auto"/>
      <w:jc w:val="center"/>
    </w:pPr>
    <w:rPr>
      <w:caps/>
      <w:color w:val="4F14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51367"/>
    <w:rPr>
      <w:caps/>
      <w:color w:val="4F141B" w:themeColor="accent2" w:themeShade="80"/>
      <w:spacing w:val="5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51367"/>
    <w:rPr>
      <w:caps/>
      <w:color w:val="4F141B" w:themeColor="accent2" w:themeShade="80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367"/>
    <w:pPr>
      <w:pBdr>
        <w:top w:val="dotted" w:sz="2" w:space="10" w:color="4F141B" w:themeColor="accent2" w:themeShade="80"/>
        <w:bottom w:val="dotted" w:sz="2" w:space="4" w:color="4F141B" w:themeColor="accent2" w:themeShade="80"/>
      </w:pBdr>
      <w:spacing w:before="160" w:line="300" w:lineRule="auto"/>
      <w:ind w:left="1440" w:right="1440"/>
    </w:pPr>
    <w:rPr>
      <w:caps/>
      <w:color w:val="4E141A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367"/>
    <w:rPr>
      <w:caps/>
      <w:color w:val="4E141A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51367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3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51367"/>
    <w:rPr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51367"/>
    <w:rPr>
      <w:rFonts w:asciiTheme="minorHAnsi" w:eastAsiaTheme="minorEastAsia" w:hAnsiTheme="minorHAnsi" w:cstheme="minorBidi"/>
      <w:i/>
      <w:iCs/>
      <w:color w:val="4E141A" w:themeColor="accent2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367"/>
    <w:rPr>
      <w:caps/>
      <w:color w:val="4E141A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367"/>
    <w:rPr>
      <w:caps/>
      <w:color w:val="4E141A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367"/>
    <w:rPr>
      <w:caps/>
      <w:color w:val="4E141A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367"/>
    <w:rPr>
      <w:caps/>
      <w:color w:val="761E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367"/>
    <w:rPr>
      <w:i/>
      <w:iCs/>
      <w:caps/>
      <w:color w:val="761E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36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36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367"/>
    <w:rPr>
      <w:caps/>
      <w:spacing w:val="10"/>
      <w:sz w:val="18"/>
      <w:szCs w:val="18"/>
    </w:rPr>
  </w:style>
  <w:style w:type="character" w:styleId="Emphasis">
    <w:name w:val="Emphasis"/>
    <w:uiPriority w:val="20"/>
    <w:qFormat/>
    <w:rsid w:val="0005136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513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51367"/>
  </w:style>
  <w:style w:type="paragraph" w:styleId="Quote">
    <w:name w:val="Quote"/>
    <w:basedOn w:val="Normal"/>
    <w:next w:val="Normal"/>
    <w:link w:val="QuoteChar"/>
    <w:uiPriority w:val="29"/>
    <w:qFormat/>
    <w:rsid w:val="0005136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1367"/>
    <w:rPr>
      <w:i/>
      <w:iCs/>
    </w:rPr>
  </w:style>
  <w:style w:type="character" w:styleId="IntenseEmphasis">
    <w:name w:val="Intense Emphasis"/>
    <w:uiPriority w:val="21"/>
    <w:qFormat/>
    <w:rsid w:val="00051367"/>
    <w:rPr>
      <w:i/>
      <w:iCs/>
      <w:caps/>
      <w:spacing w:val="10"/>
      <w:sz w:val="20"/>
      <w:szCs w:val="20"/>
    </w:rPr>
  </w:style>
  <w:style w:type="character" w:styleId="IntenseReference">
    <w:name w:val="Intense Reference"/>
    <w:uiPriority w:val="32"/>
    <w:qFormat/>
    <w:rsid w:val="00051367"/>
    <w:rPr>
      <w:rFonts w:asciiTheme="minorHAnsi" w:eastAsiaTheme="minorEastAsia" w:hAnsiTheme="minorHAnsi" w:cstheme="minorBidi"/>
      <w:b/>
      <w:bCs/>
      <w:i/>
      <w:iCs/>
      <w:color w:val="4E141A" w:themeColor="accent2" w:themeShade="7F"/>
    </w:rPr>
  </w:style>
  <w:style w:type="character" w:styleId="BookTitle">
    <w:name w:val="Book Title"/>
    <w:uiPriority w:val="33"/>
    <w:qFormat/>
    <w:rsid w:val="00051367"/>
    <w:rPr>
      <w:caps/>
      <w:color w:val="4E141A" w:themeColor="accent2" w:themeShade="7F"/>
      <w:spacing w:val="5"/>
      <w:u w:color="4E141A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36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A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54"/>
  </w:style>
  <w:style w:type="paragraph" w:styleId="Footer">
    <w:name w:val="footer"/>
    <w:basedOn w:val="Normal"/>
    <w:link w:val="FooterChar"/>
    <w:uiPriority w:val="99"/>
    <w:unhideWhenUsed/>
    <w:rsid w:val="007A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54"/>
  </w:style>
  <w:style w:type="character" w:styleId="CommentReference">
    <w:name w:val="annotation reference"/>
    <w:basedOn w:val="DefaultParagraphFont"/>
    <w:uiPriority w:val="99"/>
    <w:semiHidden/>
    <w:unhideWhenUsed/>
    <w:rsid w:val="00580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A4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D40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527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675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759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2E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1">
    <w:name w:val="Základní text odsazený1"/>
    <w:basedOn w:val="BodyText"/>
    <w:rsid w:val="00EC4F00"/>
    <w:pPr>
      <w:suppressAutoHyphens/>
      <w:spacing w:after="0" w:line="360" w:lineRule="auto"/>
      <w:ind w:left="714" w:firstLine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C4F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petruskova</dc:creator>
  <cp:lastModifiedBy>Ivan Kosturák</cp:lastModifiedBy>
  <cp:revision>2</cp:revision>
  <cp:lastPrinted>2023-10-23T11:28:00Z</cp:lastPrinted>
  <dcterms:created xsi:type="dcterms:W3CDTF">2023-12-14T15:39:00Z</dcterms:created>
  <dcterms:modified xsi:type="dcterms:W3CDTF">2023-12-14T15:39:00Z</dcterms:modified>
</cp:coreProperties>
</file>