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C66F" w14:textId="77777777" w:rsidR="00D776E7" w:rsidRPr="004D6AD3" w:rsidRDefault="00D776E7" w:rsidP="009041D0">
      <w:pPr>
        <w:pStyle w:val="Nadpis1"/>
        <w:rPr>
          <w:b/>
        </w:rPr>
      </w:pPr>
      <w:bookmarkStart w:id="0" w:name="_Toc509390242"/>
      <w:r w:rsidRPr="004D6AD3">
        <w:rPr>
          <w:b/>
        </w:rPr>
        <w:t>Příloha č. 1</w:t>
      </w:r>
      <w:r w:rsidR="00DC600E">
        <w:rPr>
          <w:b/>
        </w:rPr>
        <w:t>:</w:t>
      </w:r>
      <w:r w:rsidRPr="004D6AD3">
        <w:rPr>
          <w:b/>
        </w:rPr>
        <w:t xml:space="preserve"> Formulář pro podání návrhu</w:t>
      </w:r>
      <w:bookmarkEnd w:id="0"/>
      <w:r w:rsidR="00780A50">
        <w:rPr>
          <w:b/>
        </w:rPr>
        <w:t xml:space="preserve"> </w:t>
      </w:r>
    </w:p>
    <w:p w14:paraId="44F55A47" w14:textId="77777777"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14:paraId="5EEC3907" w14:textId="77777777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3953A5A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14:paraId="777486C2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754B370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14:paraId="00AF65C2" w14:textId="77777777" w:rsidTr="00D66A1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C62ADB9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  <w:r w:rsidR="008D7451">
              <w:rPr>
                <w:rFonts w:cstheme="minorHAnsi"/>
              </w:rPr>
              <w:t>místa trvalého pobytu</w:t>
            </w:r>
          </w:p>
        </w:tc>
      </w:tr>
      <w:tr w:rsidR="00D776E7" w:rsidRPr="00F84AC5" w14:paraId="6EDD7243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3DF64E5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14:paraId="0C2E7F7C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0CC73778" w14:textId="77777777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07579B6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75CB213E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2D45CA04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1A7B874" w14:textId="77777777"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Prohlašuji, že jsem starší 1</w:t>
            </w:r>
            <w:r w:rsidR="00831BBC">
              <w:rPr>
                <w:rFonts w:cstheme="minorHAnsi"/>
              </w:rPr>
              <w:t>5</w:t>
            </w:r>
            <w:r w:rsidR="00445200">
              <w:rPr>
                <w:rFonts w:cstheme="minorHAnsi"/>
              </w:rPr>
              <w:t xml:space="preserve"> let</w:t>
            </w:r>
          </w:p>
          <w:p w14:paraId="2A5C2D62" w14:textId="77777777"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14:paraId="6963C4E1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9067" w:type="dxa"/>
        <w:tblLook w:val="04A0" w:firstRow="1" w:lastRow="0" w:firstColumn="1" w:lastColumn="0" w:noHBand="0" w:noVBand="1"/>
      </w:tblPr>
      <w:tblGrid>
        <w:gridCol w:w="1967"/>
        <w:gridCol w:w="7100"/>
      </w:tblGrid>
      <w:tr w:rsidR="00C41A69" w:rsidRPr="00F84AC5" w14:paraId="624B61A8" w14:textId="77777777" w:rsidTr="00C4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384EC3E" w14:textId="77777777" w:rsidR="00C41A69" w:rsidRPr="00F84AC5" w:rsidRDefault="00C41A69" w:rsidP="00C41A69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100" w:type="dxa"/>
          </w:tcPr>
          <w:p w14:paraId="0D67CDB5" w14:textId="77777777" w:rsidR="00C41A69" w:rsidRPr="00F84AC5" w:rsidRDefault="008D7451" w:rsidP="008D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="00C41A69" w:rsidRPr="00F84AC5">
              <w:rPr>
                <w:rFonts w:cstheme="minorHAnsi"/>
              </w:rPr>
              <w:t>Název návrhu</w:t>
            </w:r>
          </w:p>
        </w:tc>
      </w:tr>
      <w:tr w:rsidR="00C41A69" w:rsidRPr="00F84AC5" w14:paraId="7B085F73" w14:textId="77777777" w:rsidTr="00C4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00EE601F" w14:textId="77777777" w:rsidR="00C41A69" w:rsidRPr="00D60609" w:rsidRDefault="00C41A69" w:rsidP="00C41A69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Uveďte výstižný název vašeho návrhu</w:t>
            </w:r>
          </w:p>
          <w:p w14:paraId="53EA42ED" w14:textId="77777777" w:rsidR="00C41A69" w:rsidRPr="00D60609" w:rsidRDefault="00C41A69" w:rsidP="00C41A69">
            <w:pPr>
              <w:ind w:right="2227"/>
              <w:jc w:val="both"/>
              <w:rPr>
                <w:rFonts w:cstheme="minorHAnsi"/>
                <w:i/>
              </w:rPr>
            </w:pPr>
          </w:p>
        </w:tc>
        <w:tc>
          <w:tcPr>
            <w:tcW w:w="7100" w:type="dxa"/>
          </w:tcPr>
          <w:p w14:paraId="5D166ABE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009EEDD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81D6714" w14:textId="77777777" w:rsidR="00C41A69" w:rsidRPr="00F84AC5" w:rsidRDefault="00C41A69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0B42C248" w14:textId="77777777"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14:paraId="4C9DE202" w14:textId="77777777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B23EF3E" w14:textId="77777777"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14:paraId="6547A7F3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F44150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14:paraId="387A8B0E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14:paraId="50356EA1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CE1E87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19FC5C4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972D44F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54858189" w14:textId="77777777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02F989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14:paraId="522BB198" w14:textId="77777777"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14:paraId="7148F03A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1634E360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603888F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09A8FA5" w14:textId="77777777"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14:paraId="289B26F7" w14:textId="77777777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C74162" w14:textId="77777777"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14:paraId="17241390" w14:textId="77777777" w:rsidR="00D776E7" w:rsidRPr="00D60609" w:rsidRDefault="00831BBC" w:rsidP="00831BBC">
            <w:pPr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>
              <w:rPr>
                <w:rFonts w:cstheme="minorHAnsi"/>
                <w:b w:val="0"/>
                <w:i/>
              </w:rPr>
              <w:t>, katastrální území, případně ulice, či přesnější</w:t>
            </w:r>
            <w:r w:rsidR="00DC600E" w:rsidRPr="00D60609">
              <w:rPr>
                <w:rFonts w:cstheme="minorHAnsi"/>
                <w:b w:val="0"/>
                <w:i/>
              </w:rPr>
              <w:t xml:space="preserve"> popis</w:t>
            </w:r>
            <w:r>
              <w:rPr>
                <w:rFonts w:cstheme="minorHAnsi"/>
                <w:b w:val="0"/>
                <w:i/>
              </w:rPr>
              <w:t xml:space="preserve"> místa</w:t>
            </w:r>
          </w:p>
        </w:tc>
        <w:tc>
          <w:tcPr>
            <w:tcW w:w="7082" w:type="dxa"/>
          </w:tcPr>
          <w:p w14:paraId="5E0F2F50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796EC27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3EE50B6" w14:textId="77777777"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6332AB31" w14:textId="77777777" w:rsidR="000A2A89" w:rsidRDefault="000A2A89" w:rsidP="00C41A69">
      <w:pPr>
        <w:rPr>
          <w:b/>
          <w:color w:val="00B0F0"/>
        </w:rPr>
      </w:pPr>
    </w:p>
    <w:p w14:paraId="29DE725C" w14:textId="77777777" w:rsidR="00831BBC" w:rsidRDefault="00831BBC" w:rsidP="00C41A69">
      <w:pPr>
        <w:rPr>
          <w:b/>
          <w:color w:val="00B0F0"/>
        </w:rPr>
      </w:pPr>
    </w:p>
    <w:p w14:paraId="55D5FB0D" w14:textId="5528A52F" w:rsidR="008B16AD" w:rsidRP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Cs/>
          <w:sz w:val="23"/>
          <w:szCs w:val="23"/>
        </w:rPr>
      </w:pPr>
      <w:r w:rsidRPr="008B16AD">
        <w:rPr>
          <w:rFonts w:eastAsia="Times New Roman" w:cstheme="minorHAnsi"/>
          <w:bCs/>
          <w:sz w:val="23"/>
          <w:szCs w:val="23"/>
        </w:rPr>
        <w:t xml:space="preserve">Podáním formuláře souhlasím s Pravidly participativního rozpočtu města </w:t>
      </w:r>
      <w:r w:rsidR="00496477">
        <w:rPr>
          <w:rFonts w:eastAsia="Times New Roman" w:cstheme="minorHAnsi"/>
          <w:bCs/>
          <w:sz w:val="23"/>
          <w:szCs w:val="23"/>
        </w:rPr>
        <w:t>Varnsdorf</w:t>
      </w:r>
      <w:r>
        <w:rPr>
          <w:rFonts w:eastAsia="Times New Roman" w:cstheme="minorHAnsi"/>
          <w:bCs/>
          <w:sz w:val="23"/>
          <w:szCs w:val="23"/>
        </w:rPr>
        <w:t>.</w:t>
      </w:r>
      <w:r w:rsidRPr="008B16AD">
        <w:rPr>
          <w:rFonts w:eastAsia="Times New Roman" w:cstheme="minorHAnsi"/>
          <w:bCs/>
          <w:sz w:val="23"/>
          <w:szCs w:val="23"/>
        </w:rPr>
        <w:t xml:space="preserve">  </w:t>
      </w:r>
    </w:p>
    <w:p w14:paraId="0D0D1471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49D5EA0C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2E80B4A3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1A9EA8BC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53BBEDC4" w14:textId="77777777" w:rsidR="008B16AD" w:rsidRDefault="008B16AD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</w:p>
    <w:p w14:paraId="6B9D5E41" w14:textId="77777777" w:rsidR="008D7451" w:rsidRPr="00F7786E" w:rsidRDefault="008D7451" w:rsidP="00EB62B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3"/>
          <w:szCs w:val="23"/>
        </w:rPr>
      </w:pPr>
      <w:r w:rsidRPr="00F7786E">
        <w:rPr>
          <w:rFonts w:eastAsia="Times New Roman" w:cstheme="minorHAnsi"/>
          <w:b/>
          <w:bCs/>
          <w:sz w:val="23"/>
          <w:szCs w:val="23"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0F35CC97" w14:textId="77777777" w:rsidR="00EE619D" w:rsidRPr="008D7451" w:rsidRDefault="00EE619D" w:rsidP="00EB62B3">
      <w:pPr>
        <w:shd w:val="clear" w:color="auto" w:fill="FFFFFF"/>
        <w:spacing w:after="0"/>
        <w:jc w:val="both"/>
        <w:rPr>
          <w:rFonts w:eastAsia="Times New Roman" w:cstheme="minorHAnsi"/>
          <w:sz w:val="23"/>
          <w:szCs w:val="23"/>
        </w:rPr>
      </w:pPr>
    </w:p>
    <w:p w14:paraId="1DF682C4" w14:textId="41E65CD3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Správcem osobních údajů je </w:t>
      </w:r>
      <w:r w:rsidR="00843F8A">
        <w:rPr>
          <w:rFonts w:ascii="Times New Roman" w:hAnsi="Times New Roman"/>
        </w:rPr>
        <w:t>m</w:t>
      </w:r>
      <w:r w:rsidR="00843F8A" w:rsidRPr="00AE549B">
        <w:rPr>
          <w:rFonts w:ascii="Times New Roman" w:hAnsi="Times New Roman"/>
        </w:rPr>
        <w:t xml:space="preserve">ěsto </w:t>
      </w:r>
      <w:r w:rsidR="00496477">
        <w:rPr>
          <w:rFonts w:ascii="Times New Roman" w:hAnsi="Times New Roman"/>
        </w:rPr>
        <w:t>Varnsdorf</w:t>
      </w:r>
      <w:r w:rsidR="00843F8A" w:rsidRPr="00AE549B">
        <w:rPr>
          <w:rFonts w:ascii="Times New Roman" w:hAnsi="Times New Roman"/>
        </w:rPr>
        <w:t xml:space="preserve">, náměstí </w:t>
      </w:r>
      <w:r w:rsidR="00496477">
        <w:rPr>
          <w:rFonts w:ascii="Times New Roman" w:hAnsi="Times New Roman"/>
        </w:rPr>
        <w:t>E. Beneše 470</w:t>
      </w:r>
      <w:r w:rsidR="00843F8A" w:rsidRPr="00AE549B">
        <w:rPr>
          <w:rFonts w:ascii="Times New Roman" w:hAnsi="Times New Roman"/>
        </w:rPr>
        <w:t xml:space="preserve">, </w:t>
      </w:r>
      <w:r w:rsidR="00496477">
        <w:rPr>
          <w:rFonts w:ascii="Times New Roman" w:hAnsi="Times New Roman"/>
        </w:rPr>
        <w:t>407 47 Varnsdorf</w:t>
      </w:r>
    </w:p>
    <w:p w14:paraId="15035EBD" w14:textId="1E4FD757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Pověřencem pro ochranu osobních údajů je </w:t>
      </w:r>
      <w:r w:rsidR="00496477" w:rsidRPr="00496477">
        <w:rPr>
          <w:rFonts w:eastAsia="Times New Roman" w:cstheme="minorHAnsi"/>
          <w:sz w:val="23"/>
          <w:szCs w:val="23"/>
        </w:rPr>
        <w:t>Ing. Jana Kociánová</w:t>
      </w:r>
      <w:r w:rsidRPr="00F7786E">
        <w:rPr>
          <w:rFonts w:eastAsia="Times New Roman" w:cstheme="minorHAnsi"/>
          <w:sz w:val="23"/>
          <w:szCs w:val="23"/>
        </w:rPr>
        <w:t>,</w:t>
      </w:r>
      <w:r w:rsidRPr="008D7451">
        <w:rPr>
          <w:rFonts w:eastAsia="Times New Roman" w:cstheme="minorHAnsi"/>
          <w:sz w:val="23"/>
          <w:szCs w:val="23"/>
        </w:rPr>
        <w:t xml:space="preserve"> kontakt na pověřence pro ochranu osobních údajů je uveden na webových stránkách města </w:t>
      </w:r>
      <w:r w:rsidR="00496477">
        <w:rPr>
          <w:rFonts w:eastAsia="Times New Roman" w:cstheme="minorHAnsi"/>
          <w:sz w:val="23"/>
          <w:szCs w:val="23"/>
        </w:rPr>
        <w:t>Varnsdorf</w:t>
      </w:r>
      <w:r w:rsidRPr="00F7786E">
        <w:rPr>
          <w:rFonts w:eastAsia="Times New Roman" w:cstheme="minorHAnsi"/>
          <w:sz w:val="23"/>
          <w:szCs w:val="23"/>
        </w:rPr>
        <w:t xml:space="preserve">, </w:t>
      </w:r>
      <w:r w:rsidR="00496477" w:rsidRPr="00496477">
        <w:t>https://www.varnsdorf.cz/cz/kontakty/poverenec-gpdr/</w:t>
      </w:r>
      <w:r w:rsidRPr="008D7451">
        <w:rPr>
          <w:rFonts w:eastAsia="Times New Roman" w:cstheme="minorHAnsi"/>
          <w:sz w:val="23"/>
          <w:szCs w:val="23"/>
        </w:rPr>
        <w:t>.</w:t>
      </w:r>
    </w:p>
    <w:p w14:paraId="3D5641B7" w14:textId="40EF409E" w:rsidR="008D7451" w:rsidRPr="008D7451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eastAsia="Times New Roman" w:cstheme="minorHAnsi"/>
          <w:sz w:val="23"/>
          <w:szCs w:val="23"/>
        </w:rPr>
      </w:pPr>
      <w:r w:rsidRPr="008D7451">
        <w:rPr>
          <w:rFonts w:eastAsia="Times New Roman" w:cstheme="minorHAnsi"/>
          <w:sz w:val="23"/>
          <w:szCs w:val="23"/>
        </w:rPr>
        <w:t xml:space="preserve">Účelem zpracování osobních údajů je </w:t>
      </w:r>
      <w:r w:rsidR="008B16AD">
        <w:rPr>
          <w:rFonts w:eastAsia="Times New Roman" w:cstheme="minorHAnsi"/>
          <w:sz w:val="23"/>
          <w:szCs w:val="23"/>
        </w:rPr>
        <w:t>realizace</w:t>
      </w:r>
      <w:r w:rsidRPr="008D7451">
        <w:rPr>
          <w:rFonts w:eastAsia="Times New Roman" w:cstheme="minorHAnsi"/>
          <w:sz w:val="23"/>
          <w:szCs w:val="23"/>
        </w:rPr>
        <w:t xml:space="preserve"> participativního rozpočtu města </w:t>
      </w:r>
      <w:r w:rsidR="00496477">
        <w:rPr>
          <w:rFonts w:eastAsia="Times New Roman" w:cstheme="minorHAnsi"/>
          <w:sz w:val="23"/>
          <w:szCs w:val="23"/>
        </w:rPr>
        <w:t>Varnsdorf</w:t>
      </w:r>
      <w:r w:rsidRPr="008D7451">
        <w:rPr>
          <w:rFonts w:eastAsia="Times New Roman" w:cstheme="minorHAnsi"/>
          <w:sz w:val="23"/>
          <w:szCs w:val="23"/>
        </w:rPr>
        <w:t xml:space="preserve">. Město </w:t>
      </w:r>
      <w:r w:rsidR="00496477">
        <w:rPr>
          <w:rFonts w:eastAsia="Times New Roman" w:cstheme="minorHAnsi"/>
          <w:sz w:val="23"/>
          <w:szCs w:val="23"/>
        </w:rPr>
        <w:t>Varnsdorf</w:t>
      </w:r>
      <w:r w:rsidRPr="008D7451">
        <w:rPr>
          <w:rFonts w:eastAsia="Times New Roman" w:cstheme="minorHAnsi"/>
          <w:sz w:val="23"/>
          <w:szCs w:val="23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3123E724" w14:textId="504E3EF7" w:rsidR="000A2A89" w:rsidRPr="00F7786E" w:rsidRDefault="008D7451" w:rsidP="00EB62B3">
      <w:pPr>
        <w:numPr>
          <w:ilvl w:val="0"/>
          <w:numId w:val="9"/>
        </w:numPr>
        <w:shd w:val="clear" w:color="auto" w:fill="FFFFFF"/>
        <w:spacing w:after="0"/>
        <w:ind w:left="300"/>
        <w:jc w:val="both"/>
        <w:rPr>
          <w:rFonts w:cstheme="minorHAnsi"/>
        </w:rPr>
      </w:pPr>
      <w:r w:rsidRPr="008D7451">
        <w:rPr>
          <w:rFonts w:eastAsia="Times New Roman" w:cstheme="minorHAnsi"/>
          <w:sz w:val="23"/>
          <w:szCs w:val="23"/>
        </w:rPr>
        <w:t xml:space="preserve">Podrobnější informace o zpracování osobních údajů a o svých právech naleznete na: </w:t>
      </w:r>
      <w:hyperlink r:id="rId7" w:history="1">
        <w:r w:rsidR="008D0CA2" w:rsidRPr="001179F1">
          <w:rPr>
            <w:rStyle w:val="Hypertextovodkaz"/>
            <w:rFonts w:cstheme="minorHAnsi"/>
          </w:rPr>
          <w:t>https://uoou.gov.cz/poradna/poradna-gdpr/prava-subjektu-udaju</w:t>
        </w:r>
      </w:hyperlink>
      <w:r w:rsidR="008D0CA2">
        <w:rPr>
          <w:rFonts w:cstheme="minorHAnsi"/>
        </w:rPr>
        <w:t xml:space="preserve"> </w:t>
      </w:r>
    </w:p>
    <w:sectPr w:rsidR="000A2A89" w:rsidRPr="00F7786E" w:rsidSect="00C41A69">
      <w:footerReference w:type="default" r:id="rId8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120F" w14:textId="77777777" w:rsidR="003E2317" w:rsidRDefault="003E2317" w:rsidP="0017379E">
      <w:pPr>
        <w:spacing w:after="0"/>
      </w:pPr>
      <w:r>
        <w:separator/>
      </w:r>
    </w:p>
  </w:endnote>
  <w:endnote w:type="continuationSeparator" w:id="0">
    <w:p w14:paraId="56C24F42" w14:textId="77777777" w:rsidR="003E2317" w:rsidRDefault="003E2317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BFF6" w14:textId="77777777" w:rsidR="0017379E" w:rsidRDefault="001737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D18DB" w14:textId="77777777" w:rsidR="0017379E" w:rsidRDefault="0017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046D" w14:textId="77777777" w:rsidR="003E2317" w:rsidRDefault="003E2317" w:rsidP="0017379E">
      <w:pPr>
        <w:spacing w:after="0"/>
      </w:pPr>
      <w:r>
        <w:separator/>
      </w:r>
    </w:p>
  </w:footnote>
  <w:footnote w:type="continuationSeparator" w:id="0">
    <w:p w14:paraId="073B8E00" w14:textId="77777777" w:rsidR="003E2317" w:rsidRDefault="003E2317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53F32"/>
    <w:multiLevelType w:val="multilevel"/>
    <w:tmpl w:val="2A5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0526F"/>
    <w:multiLevelType w:val="multilevel"/>
    <w:tmpl w:val="708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C02F8"/>
    <w:multiLevelType w:val="multilevel"/>
    <w:tmpl w:val="2F2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B4834"/>
    <w:multiLevelType w:val="multilevel"/>
    <w:tmpl w:val="8E6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253674">
    <w:abstractNumId w:val="6"/>
  </w:num>
  <w:num w:numId="2" w16cid:durableId="138227622">
    <w:abstractNumId w:val="0"/>
  </w:num>
  <w:num w:numId="3" w16cid:durableId="1115171463">
    <w:abstractNumId w:val="5"/>
  </w:num>
  <w:num w:numId="4" w16cid:durableId="1214459687">
    <w:abstractNumId w:val="1"/>
  </w:num>
  <w:num w:numId="5" w16cid:durableId="1063063560">
    <w:abstractNumId w:val="4"/>
  </w:num>
  <w:num w:numId="6" w16cid:durableId="1967810438">
    <w:abstractNumId w:val="8"/>
  </w:num>
  <w:num w:numId="7" w16cid:durableId="42410703">
    <w:abstractNumId w:val="2"/>
  </w:num>
  <w:num w:numId="8" w16cid:durableId="1554997141">
    <w:abstractNumId w:val="3"/>
  </w:num>
  <w:num w:numId="9" w16cid:durableId="49453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7"/>
    <w:rsid w:val="000A2A89"/>
    <w:rsid w:val="0017379E"/>
    <w:rsid w:val="00303DBC"/>
    <w:rsid w:val="003E2317"/>
    <w:rsid w:val="00445200"/>
    <w:rsid w:val="00494983"/>
    <w:rsid w:val="00496477"/>
    <w:rsid w:val="004C53DF"/>
    <w:rsid w:val="004D6AD3"/>
    <w:rsid w:val="00515687"/>
    <w:rsid w:val="0055568F"/>
    <w:rsid w:val="00675BFE"/>
    <w:rsid w:val="00780A50"/>
    <w:rsid w:val="007955F0"/>
    <w:rsid w:val="00831BBC"/>
    <w:rsid w:val="00843F8A"/>
    <w:rsid w:val="008B16AD"/>
    <w:rsid w:val="008B5E58"/>
    <w:rsid w:val="008D0CA2"/>
    <w:rsid w:val="008D7451"/>
    <w:rsid w:val="008F5944"/>
    <w:rsid w:val="009041D0"/>
    <w:rsid w:val="00974D23"/>
    <w:rsid w:val="00996F15"/>
    <w:rsid w:val="009F2877"/>
    <w:rsid w:val="009F402A"/>
    <w:rsid w:val="00A3411A"/>
    <w:rsid w:val="00A4104F"/>
    <w:rsid w:val="00AC6AC5"/>
    <w:rsid w:val="00B229CB"/>
    <w:rsid w:val="00BE3D59"/>
    <w:rsid w:val="00C41A69"/>
    <w:rsid w:val="00C6187F"/>
    <w:rsid w:val="00D318C4"/>
    <w:rsid w:val="00D60609"/>
    <w:rsid w:val="00D66A1D"/>
    <w:rsid w:val="00D776E7"/>
    <w:rsid w:val="00D85AAC"/>
    <w:rsid w:val="00DC600E"/>
    <w:rsid w:val="00E16357"/>
    <w:rsid w:val="00EB05A5"/>
    <w:rsid w:val="00EB62B3"/>
    <w:rsid w:val="00EE619D"/>
    <w:rsid w:val="00F7786E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E27A"/>
  <w15:docId w15:val="{55896DC8-60D2-41B7-87D9-8CD94B99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rosttabulka51">
    <w:name w:val="Prostá tabulka 51"/>
    <w:basedOn w:val="Normlntabulka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041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411A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379E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7379E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1A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C41A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4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5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ou.gov.cz/poradna/poradna-gdpr/prava-subjektu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Jan Šimek</cp:lastModifiedBy>
  <cp:revision>4</cp:revision>
  <dcterms:created xsi:type="dcterms:W3CDTF">2023-11-16T08:15:00Z</dcterms:created>
  <dcterms:modified xsi:type="dcterms:W3CDTF">2023-11-16T08:25:00Z</dcterms:modified>
</cp:coreProperties>
</file>