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89" w:rsidRDefault="00814589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Zaslání návrhu fyzicky</w:t>
      </w:r>
    </w:p>
    <w:p w:rsidR="00814589" w:rsidRPr="00814589" w:rsidRDefault="00814589" w:rsidP="0081458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V případě, že </w:t>
      </w:r>
      <w:proofErr w:type="gramStart"/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>nemáte</w:t>
      </w:r>
      <w:proofErr w:type="gramEnd"/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 přístup k internetu </w:t>
      </w:r>
      <w:proofErr w:type="gramStart"/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>můžete</w:t>
      </w:r>
      <w:proofErr w:type="gramEnd"/>
      <w:r>
        <w:rPr>
          <w:rFonts w:ascii="Arial" w:eastAsia="Times New Roman" w:hAnsi="Arial" w:cs="Arial"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 odevzdat návrh i v papírové podobě a to poštou na adresu statutární město Zlín, Odbor kanceláře primátora, náměstí Míru 12, 760 01 Zlín v uzavřené obálce s označením „Návrh: Tvoříme Zlín“. V případě dotazů kontaktujte koordinátorku projektu na tel. čísle 577 630 205 nebo e-mailem tvorimezlin@zlin.eu.</w:t>
      </w:r>
    </w:p>
    <w:p w:rsidR="00814589" w:rsidRDefault="00814589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Zaslání návrhu elektronicky</w:t>
      </w: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ab/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1. Název projektu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(povinné)</w:t>
      </w:r>
    </w:p>
    <w:p w:rsidR="001F3744" w:rsidRPr="00F26ED7" w:rsidRDefault="00BE233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2</w:t>
      </w:r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. Předpokládaný rozpočet návrhu</w:t>
      </w:r>
      <w:r w:rsidR="00960A6A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 (včetně </w:t>
      </w:r>
      <w:proofErr w:type="gramStart"/>
      <w:r w:rsidR="00960A6A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DPH)</w:t>
      </w:r>
      <w:r w:rsidR="001F3744"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</w:t>
      </w:r>
      <w:proofErr w:type="gramEnd"/>
      <w:r w:rsidR="001F3744"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)</w:t>
      </w:r>
    </w:p>
    <w:p w:rsidR="001F3744" w:rsidRPr="00F26ED7" w:rsidRDefault="00BE233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3</w:t>
      </w:r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. Navrhovatel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Jméno a příjmení (povinné, 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Datum narození 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Adresa místa trvalého pobytu 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Korespondenční adresa (nepovinné,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Pokud se liší od místa trvalého pobytu.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Kontaktní e-mail 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Telefonní číslo (povinné, neveřejné)</w:t>
      </w:r>
    </w:p>
    <w:p w:rsidR="001F3744" w:rsidRPr="00F26ED7" w:rsidRDefault="00BE233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4</w:t>
      </w:r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. Zástupce navrhovatele č. 1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Jméno a příjmení (povinné, 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Datum narození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Adresa místa trvalého pobytu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Korespondenční adresa, pokud se liší od místa trvalého pobytu (nepovinné,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Kontaktní e-mail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Telefonní číslo (povinné, neveřejné)</w:t>
      </w:r>
    </w:p>
    <w:p w:rsidR="001F3744" w:rsidRPr="00F26ED7" w:rsidRDefault="00BE233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5</w:t>
      </w:r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. Zástupce navrhovatele č. 2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Jméno a příjmení (povinné, 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Datum narození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Adresa místa trvalého pobytu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Korespondenční adresa, pokud se liší od místa trvalého pobytu (nepovinné,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Kontaktní e-mail (povinné, neveřejné)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Telefonní číslo (povinné, neveřejné)</w:t>
      </w:r>
    </w:p>
    <w:p w:rsidR="001F3744" w:rsidRPr="00F26ED7" w:rsidRDefault="00BE233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6</w:t>
      </w:r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. Popis návrhu</w:t>
      </w:r>
      <w:r w:rsidR="001F3744"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Doplňte popis současného stavu a zamýšleného stavu, odůvodnění předkládaného návrhu (jaký pr</w:t>
      </w:r>
      <w:r w:rsidR="00704E9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oblém by byl realizací vyřešen či 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kolika uživatelů se týká) a bližší specifika</w:t>
      </w:r>
      <w:r w:rsidR="00704E91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ce předkládaného návrhu (výčet </w:t>
      </w: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prvků aj.)</w:t>
      </w:r>
    </w:p>
    <w:p w:rsidR="001F3744" w:rsidRPr="00F26ED7" w:rsidRDefault="00BE233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7</w:t>
      </w:r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 xml:space="preserve">. Krátká anotace (maximálně 200 písmen vč. </w:t>
      </w:r>
      <w:proofErr w:type="gramStart"/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mezer)</w:t>
      </w:r>
      <w:r w:rsidR="001F3744"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</w:t>
      </w:r>
      <w:proofErr w:type="gramEnd"/>
      <w:r w:rsidR="001F3744"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Doplňte krátkou anotaci, která bude sloužit především k propagaci na webu a v médiích (tj. k získání hlasů potřebných pro realizaci návrhu).</w:t>
      </w:r>
    </w:p>
    <w:p w:rsidR="001F3744" w:rsidRPr="00F26ED7" w:rsidRDefault="00BE233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8</w:t>
      </w:r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. Umístění</w:t>
      </w:r>
      <w:r w:rsidR="001F3744"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(povinné)</w:t>
      </w:r>
    </w:p>
    <w:p w:rsidR="00A8668F" w:rsidRPr="001F3744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1F3744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- popis umístění (např. náměstí Míru 12, 760 01 Zlín)</w:t>
      </w:r>
    </w:p>
    <w:p w:rsidR="001F3744" w:rsidRPr="00F26ED7" w:rsidRDefault="00BE233F" w:rsidP="001F374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9</w:t>
      </w:r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. Ilustrační obrázek, určený k prezentaci projektu na webu</w:t>
      </w:r>
      <w:r w:rsidR="001F3744"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(povinné)</w:t>
      </w:r>
    </w:p>
    <w:p w:rsidR="001F3744" w:rsidRPr="00F26ED7" w:rsidRDefault="00BE233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lastRenderedPageBreak/>
        <w:t>10</w:t>
      </w:r>
      <w:r w:rsidR="001F3744" w:rsidRPr="00F26ED7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cs-CZ"/>
        </w:rPr>
        <w:t>. Ostatní přílohy</w:t>
      </w:r>
      <w:r w:rsidR="001F3744"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 (nepovinné)</w:t>
      </w:r>
    </w:p>
    <w:p w:rsidR="001F3744" w:rsidRPr="00F26ED7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F26ED7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Např.: předběžný položkový rozpočet, vizualizace, výkresy, referenční projekty apod.</w:t>
      </w:r>
    </w:p>
    <w:p w:rsidR="00AB396F" w:rsidRPr="00E63768" w:rsidRDefault="00AB396F" w:rsidP="00AB396F">
      <w:pPr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E63768">
        <w:rPr>
          <w:rFonts w:ascii="Arial" w:hAnsi="Arial" w:cs="Arial"/>
          <w:b/>
          <w:bCs/>
          <w:sz w:val="21"/>
          <w:szCs w:val="21"/>
        </w:rPr>
        <w:t>Informace o zpracování osobních údajů: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16"/>
      </w:tblGrid>
      <w:tr w:rsidR="00D22966" w:rsidTr="00D22966">
        <w:trPr>
          <w:trHeight w:val="258"/>
        </w:trPr>
        <w:tc>
          <w:tcPr>
            <w:tcW w:w="316" w:type="dxa"/>
          </w:tcPr>
          <w:p w:rsidR="00D22966" w:rsidRDefault="00D22966" w:rsidP="00AB396F">
            <w:pPr>
              <w:spacing w:after="120"/>
              <w:jc w:val="both"/>
              <w:rPr>
                <w:rFonts w:ascii="Arial" w:eastAsia="Times New Roman" w:hAnsi="Arial" w:cs="Arial"/>
                <w:color w:val="111111"/>
                <w:sz w:val="21"/>
                <w:szCs w:val="21"/>
                <w:lang w:eastAsia="cs-CZ"/>
              </w:rPr>
            </w:pPr>
          </w:p>
        </w:tc>
      </w:tr>
    </w:tbl>
    <w:p w:rsidR="00AB396F" w:rsidRPr="00AB396F" w:rsidRDefault="00AB79E0" w:rsidP="00AB396F">
      <w:pPr>
        <w:spacing w:after="120"/>
        <w:jc w:val="both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Beru na vědomí informace o zpracování osobních údajů. </w:t>
      </w:r>
      <w:r w:rsidR="00AB396F"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Statutární město Zlín jako správce zpracovává osobní údaje v souladu s Nařízením Evropského parlamentu a Rady (EU) 2016/679 ze dne 27. dubna 2016, o ochraně fyzických osob v souvislosti se zpracováním osobních údajů a o volném pohybu těchto údajů a o zrušení směrnice 95/46/ES (obecné nařízení o ochraně osobních údajů). </w:t>
      </w:r>
    </w:p>
    <w:p w:rsidR="00AB396F" w:rsidRPr="00AB396F" w:rsidRDefault="00AB396F" w:rsidP="00AB396F">
      <w:pPr>
        <w:spacing w:after="120"/>
        <w:jc w:val="both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Účelem zpracování osobních údajů je zajištění zpětné vazby subjektům osobních údajů, které dobrovolně </w:t>
      </w:r>
      <w:proofErr w:type="gramStart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zanechaly</w:t>
      </w:r>
      <w:proofErr w:type="gramEnd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své kontaktní údaje po podání návrhu do projektu </w:t>
      </w:r>
      <w:proofErr w:type="gramStart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Tvoříme</w:t>
      </w:r>
      <w:proofErr w:type="gramEnd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Zlín za účelem konzultace návrhů, podávání informací o vývoji projektu, pro účely zveřejnění navržených, schválených pro hlasování a vítězných projektů včetně jmen navrhovatelů, a zasíláním pozvánek do dalších hlasování, která organizátor (správce) bude v budoucnu pořádat. Zpracování je nezbytné pro splnění smlouvy, pro splnění úkolu prováděného ve veřejném zájmu nebo při výkonu veřejné moci a pro účely oprávněných zájmů správce. Osobní údaje nejsou správcem poskytovány jiným osobám mimo jméno a příjmení u navrhovatele a zástupce navrhovatele u zveřejněných </w:t>
      </w:r>
      <w:proofErr w:type="gramStart"/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projektů..</w:t>
      </w:r>
      <w:proofErr w:type="gramEnd"/>
    </w:p>
    <w:p w:rsidR="00AB396F" w:rsidRPr="00AB396F" w:rsidRDefault="00AB396F" w:rsidP="00AB396F">
      <w:pPr>
        <w:spacing w:after="120"/>
        <w:jc w:val="both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Kontakty na pověřence pro ochranu osobních údajů, práva a povinnosti správce a subjektů osobních údajů a další informace ke zpracování osobních údajů jsou uvedeny na </w:t>
      </w:r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</w:t>
      </w:r>
      <w:hyperlink r:id="rId4" w:history="1">
        <w:r w:rsidRPr="003879F7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https://www.zlin.eu/gdpr</w:t>
        </w:r>
      </w:hyperlink>
      <w:r>
        <w:rPr>
          <w:rFonts w:ascii="Arial" w:eastAsia="Times New Roman" w:hAnsi="Arial" w:cs="Arial"/>
          <w:color w:val="111111"/>
          <w:sz w:val="21"/>
          <w:szCs w:val="21"/>
          <w:lang w:eastAsia="cs-CZ"/>
        </w:rPr>
        <w:t xml:space="preserve"> </w:t>
      </w:r>
      <w:r w:rsidRPr="00AB396F">
        <w:rPr>
          <w:rFonts w:ascii="Arial" w:eastAsia="Times New Roman" w:hAnsi="Arial" w:cs="Arial"/>
          <w:color w:val="111111"/>
          <w:sz w:val="21"/>
          <w:szCs w:val="21"/>
          <w:lang w:eastAsia="cs-CZ"/>
        </w:rPr>
        <w:t>.</w:t>
      </w:r>
    </w:p>
    <w:p w:rsidR="00AB396F" w:rsidRPr="00E63768" w:rsidRDefault="00AB396F" w:rsidP="00AB396F">
      <w:pPr>
        <w:rPr>
          <w:rFonts w:ascii="Arial" w:hAnsi="Arial"/>
          <w:b/>
          <w:sz w:val="21"/>
          <w:szCs w:val="21"/>
        </w:rPr>
      </w:pPr>
      <w:r w:rsidRPr="00E63768">
        <w:rPr>
          <w:rFonts w:ascii="Arial" w:hAnsi="Arial"/>
          <w:b/>
          <w:sz w:val="21"/>
          <w:szCs w:val="21"/>
        </w:rPr>
        <w:t xml:space="preserve">V případě dotazů </w:t>
      </w:r>
      <w:proofErr w:type="gramStart"/>
      <w:r w:rsidRPr="00E63768">
        <w:rPr>
          <w:rFonts w:ascii="Arial" w:hAnsi="Arial"/>
          <w:b/>
          <w:sz w:val="21"/>
          <w:szCs w:val="21"/>
        </w:rPr>
        <w:t>kontaktujte</w:t>
      </w:r>
      <w:proofErr w:type="gramEnd"/>
      <w:r w:rsidRPr="00E63768">
        <w:rPr>
          <w:rFonts w:ascii="Arial" w:hAnsi="Arial"/>
          <w:b/>
          <w:sz w:val="21"/>
          <w:szCs w:val="21"/>
        </w:rPr>
        <w:t xml:space="preserve"> koordinátorku projektu </w:t>
      </w:r>
      <w:proofErr w:type="gramStart"/>
      <w:r w:rsidRPr="00E63768">
        <w:rPr>
          <w:rFonts w:ascii="Arial" w:hAnsi="Arial"/>
          <w:b/>
          <w:sz w:val="21"/>
          <w:szCs w:val="21"/>
        </w:rPr>
        <w:t>Tvoříme</w:t>
      </w:r>
      <w:proofErr w:type="gramEnd"/>
      <w:r w:rsidRPr="00E63768">
        <w:rPr>
          <w:rFonts w:ascii="Arial" w:hAnsi="Arial"/>
          <w:b/>
          <w:sz w:val="21"/>
          <w:szCs w:val="21"/>
        </w:rPr>
        <w:t xml:space="preserve"> Zlín, e</w:t>
      </w:r>
      <w:r w:rsidR="00833EF5">
        <w:rPr>
          <w:rFonts w:ascii="Arial" w:hAnsi="Arial"/>
          <w:b/>
          <w:sz w:val="21"/>
          <w:szCs w:val="21"/>
        </w:rPr>
        <w:t xml:space="preserve"> - </w:t>
      </w:r>
      <w:r w:rsidRPr="00E63768">
        <w:rPr>
          <w:rFonts w:ascii="Arial" w:hAnsi="Arial"/>
          <w:b/>
          <w:sz w:val="21"/>
          <w:szCs w:val="21"/>
        </w:rPr>
        <w:t xml:space="preserve">mail: </w:t>
      </w:r>
      <w:hyperlink r:id="rId5" w:history="1">
        <w:r w:rsidRPr="00E63768">
          <w:rPr>
            <w:rStyle w:val="Hypertextovodkaz"/>
            <w:rFonts w:ascii="Arial" w:hAnsi="Arial"/>
            <w:b/>
            <w:sz w:val="21"/>
            <w:szCs w:val="21"/>
          </w:rPr>
          <w:t>tvorimezlin@zlin.eu</w:t>
        </w:r>
      </w:hyperlink>
      <w:r w:rsidR="00437938">
        <w:rPr>
          <w:rFonts w:ascii="Arial" w:hAnsi="Arial"/>
          <w:b/>
          <w:sz w:val="21"/>
          <w:szCs w:val="21"/>
        </w:rPr>
        <w:t xml:space="preserve"> nebo tel.</w:t>
      </w:r>
      <w:r w:rsidRPr="00E63768">
        <w:rPr>
          <w:rFonts w:ascii="Arial" w:hAnsi="Arial"/>
          <w:b/>
          <w:sz w:val="21"/>
          <w:szCs w:val="21"/>
        </w:rPr>
        <w:t xml:space="preserve"> 577 630 205.</w:t>
      </w:r>
    </w:p>
    <w:p w:rsidR="00AB396F" w:rsidRDefault="00AB396F" w:rsidP="00AB396F">
      <w:pPr>
        <w:rPr>
          <w:rFonts w:ascii="Arial" w:hAnsi="Arial"/>
          <w:b/>
          <w:sz w:val="20"/>
        </w:rPr>
      </w:pPr>
    </w:p>
    <w:p w:rsidR="00AB396F" w:rsidRPr="00F26ED7" w:rsidRDefault="00AB396F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p w:rsidR="001F3744" w:rsidRPr="001F3744" w:rsidRDefault="001F3744" w:rsidP="001F37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1"/>
          <w:szCs w:val="21"/>
          <w:lang w:eastAsia="cs-CZ"/>
        </w:rPr>
      </w:pPr>
    </w:p>
    <w:sectPr w:rsidR="001F3744" w:rsidRPr="001F3744" w:rsidSect="00BF057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4"/>
    <w:rsid w:val="001F3744"/>
    <w:rsid w:val="00437938"/>
    <w:rsid w:val="00565CB8"/>
    <w:rsid w:val="00704E91"/>
    <w:rsid w:val="00814589"/>
    <w:rsid w:val="00833EF5"/>
    <w:rsid w:val="00960A6A"/>
    <w:rsid w:val="00A8668F"/>
    <w:rsid w:val="00AB396F"/>
    <w:rsid w:val="00AB79E0"/>
    <w:rsid w:val="00BE233F"/>
    <w:rsid w:val="00BF0579"/>
    <w:rsid w:val="00D22966"/>
    <w:rsid w:val="00D603B4"/>
    <w:rsid w:val="00DA3E35"/>
    <w:rsid w:val="00E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8158-560D-4103-9333-1193FEA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396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396F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2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orimezlin@zlin.eu" TargetMode="External"/><Relationship Id="rId4" Type="http://schemas.openxmlformats.org/officeDocument/2006/relationships/hyperlink" Target="https://www.zlin.eu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Jurášová Kateřina</dc:creator>
  <cp:keywords/>
  <dc:description/>
  <cp:lastModifiedBy>Jurášová Kateřina</cp:lastModifiedBy>
  <cp:revision>4</cp:revision>
  <dcterms:created xsi:type="dcterms:W3CDTF">2024-03-19T07:18:00Z</dcterms:created>
  <dcterms:modified xsi:type="dcterms:W3CDTF">2024-03-19T08:42:00Z</dcterms:modified>
</cp:coreProperties>
</file>