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A83C" w14:textId="6CDA8D50" w:rsidR="0026535B" w:rsidRDefault="0026535B" w:rsidP="004062C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95F2557" w14:textId="49E02742" w:rsidR="00027489" w:rsidRPr="00027489" w:rsidRDefault="00027489" w:rsidP="004062C7">
      <w:pPr>
        <w:spacing w:after="0" w:line="36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027489">
        <w:rPr>
          <w:rFonts w:ascii="Open Sans" w:hAnsi="Open Sans" w:cs="Open Sans"/>
          <w:b/>
          <w:bCs/>
          <w:sz w:val="20"/>
          <w:szCs w:val="20"/>
        </w:rPr>
        <w:t>Základní informace o participativním rozpočtu „TVOŘÍME JEMNICI“</w:t>
      </w:r>
    </w:p>
    <w:p w14:paraId="71B02CC5" w14:textId="79C30FDE" w:rsidR="00027489" w:rsidRPr="00027489" w:rsidRDefault="00027489" w:rsidP="004062C7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27489">
        <w:rPr>
          <w:rFonts w:ascii="Open Sans" w:hAnsi="Open Sans" w:cs="Open Sans"/>
          <w:sz w:val="20"/>
          <w:szCs w:val="20"/>
        </w:rPr>
        <w:t xml:space="preserve">Máte nápad, co v našem městě vylepšit? Schází vám něco ve </w:t>
      </w:r>
      <w:r w:rsidRPr="00027489">
        <w:rPr>
          <w:rFonts w:ascii="Open Sans" w:hAnsi="Open Sans" w:cs="Open Sans"/>
          <w:sz w:val="20"/>
          <w:szCs w:val="20"/>
        </w:rPr>
        <w:t>V</w:t>
      </w:r>
      <w:r w:rsidRPr="00027489">
        <w:rPr>
          <w:rFonts w:ascii="Open Sans" w:hAnsi="Open Sans" w:cs="Open Sans"/>
          <w:sz w:val="20"/>
          <w:szCs w:val="20"/>
        </w:rPr>
        <w:t>ašem okolí? Participativní rozpočet je tady pro vás. Z rozpočtu města Jemnice pro rok 202</w:t>
      </w:r>
      <w:r w:rsidRPr="00027489">
        <w:rPr>
          <w:rFonts w:ascii="Open Sans" w:hAnsi="Open Sans" w:cs="Open Sans"/>
          <w:sz w:val="20"/>
          <w:szCs w:val="20"/>
        </w:rPr>
        <w:t>4/2025</w:t>
      </w:r>
      <w:r w:rsidRPr="00027489">
        <w:rPr>
          <w:rFonts w:ascii="Open Sans" w:hAnsi="Open Sans" w:cs="Open Sans"/>
          <w:sz w:val="20"/>
          <w:szCs w:val="20"/>
        </w:rPr>
        <w:t xml:space="preserve"> je vyčleněn 1 milion Kč určený na projekty občanů – pro participativní rozpočet.</w:t>
      </w:r>
    </w:p>
    <w:p w14:paraId="0EB2769C" w14:textId="77777777" w:rsidR="00027489" w:rsidRPr="00027489" w:rsidRDefault="00027489" w:rsidP="004062C7">
      <w:pPr>
        <w:spacing w:after="0" w:line="360" w:lineRule="auto"/>
        <w:jc w:val="both"/>
        <w:rPr>
          <w:rFonts w:ascii="Open Sans" w:hAnsi="Open Sans" w:cs="Open Sans"/>
          <w:sz w:val="10"/>
          <w:szCs w:val="10"/>
        </w:rPr>
      </w:pPr>
    </w:p>
    <w:p w14:paraId="4CC9BD1C" w14:textId="27355D7F" w:rsidR="00027489" w:rsidRPr="00027489" w:rsidRDefault="00027489" w:rsidP="004062C7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27489">
        <w:rPr>
          <w:rFonts w:ascii="Open Sans" w:hAnsi="Open Sans" w:cs="Open Sans"/>
          <w:sz w:val="20"/>
          <w:szCs w:val="20"/>
        </w:rPr>
        <w:t>O co jde? Stačí mít zajímavý nápad, splnit několik pravidel, vyplnit formulář a můžete zrealizovat projekt až do výše 500 000 Kč. Minimální výše projektu je 50 000 Kč. O tom, které projekty budou realizovány, rozhodne hlasování veřejnosti.</w:t>
      </w:r>
    </w:p>
    <w:p w14:paraId="2A47C8AD" w14:textId="77777777" w:rsidR="00027489" w:rsidRPr="00027489" w:rsidRDefault="00027489" w:rsidP="004062C7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2282A92A" w14:textId="7F44C43B" w:rsidR="00027489" w:rsidRPr="00027489" w:rsidRDefault="00027489" w:rsidP="004062C7">
      <w:pPr>
        <w:spacing w:after="0" w:line="36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027489">
        <w:rPr>
          <w:rFonts w:ascii="Open Sans" w:hAnsi="Open Sans" w:cs="Open Sans"/>
          <w:b/>
          <w:bCs/>
          <w:sz w:val="20"/>
          <w:szCs w:val="20"/>
        </w:rPr>
        <w:t>Základní podmínky pro podání návrhu projektu</w:t>
      </w:r>
    </w:p>
    <w:p w14:paraId="5ABAF7CE" w14:textId="6B83BEFF" w:rsidR="00027489" w:rsidRPr="00027489" w:rsidRDefault="00027489" w:rsidP="004062C7">
      <w:pPr>
        <w:spacing w:after="0" w:line="360" w:lineRule="auto"/>
        <w:jc w:val="both"/>
        <w:rPr>
          <w:rFonts w:ascii="Open Sans" w:eastAsia="Times New Roman" w:hAnsi="Open Sans" w:cs="Open Sans"/>
          <w:b/>
          <w:bCs/>
          <w:iCs/>
          <w:sz w:val="20"/>
          <w:szCs w:val="20"/>
        </w:rPr>
      </w:pPr>
      <w:r w:rsidRPr="00027489">
        <w:rPr>
          <w:rFonts w:ascii="Open Sans" w:hAnsi="Open Sans" w:cs="Open Sans"/>
          <w:sz w:val="20"/>
          <w:szCs w:val="20"/>
        </w:rPr>
        <w:t xml:space="preserve">Pro platnost návrhu projektu je nutné vyplnit </w:t>
      </w:r>
      <w:r w:rsidRPr="00027489">
        <w:rPr>
          <w:rFonts w:ascii="Open Sans" w:hAnsi="Open Sans" w:cs="Open Sans"/>
          <w:b/>
          <w:sz w:val="20"/>
          <w:szCs w:val="20"/>
        </w:rPr>
        <w:t>všechny položky</w:t>
      </w:r>
      <w:r w:rsidRPr="00027489">
        <w:rPr>
          <w:rFonts w:ascii="Open Sans" w:hAnsi="Open Sans" w:cs="Open Sans"/>
          <w:sz w:val="20"/>
          <w:szCs w:val="20"/>
        </w:rPr>
        <w:t xml:space="preserve"> formuláře. Vyplněný formulář </w:t>
      </w:r>
      <w:r w:rsidRPr="00027489">
        <w:rPr>
          <w:rFonts w:ascii="Open Sans" w:hAnsi="Open Sans" w:cs="Open Sans"/>
          <w:b/>
          <w:sz w:val="20"/>
          <w:szCs w:val="20"/>
        </w:rPr>
        <w:t xml:space="preserve">zašlete </w:t>
      </w:r>
      <w:r w:rsidRPr="00027489">
        <w:rPr>
          <w:rFonts w:ascii="Open Sans" w:hAnsi="Open Sans" w:cs="Open Sans"/>
          <w:sz w:val="20"/>
          <w:szCs w:val="20"/>
        </w:rPr>
        <w:t xml:space="preserve">do </w:t>
      </w:r>
      <w:r w:rsidRPr="00027489">
        <w:rPr>
          <w:rFonts w:ascii="Open Sans" w:hAnsi="Open Sans" w:cs="Open Sans"/>
          <w:b/>
          <w:sz w:val="20"/>
          <w:szCs w:val="20"/>
        </w:rPr>
        <w:t>30. června 202</w:t>
      </w:r>
      <w:r>
        <w:rPr>
          <w:rFonts w:ascii="Open Sans" w:hAnsi="Open Sans" w:cs="Open Sans"/>
          <w:b/>
          <w:sz w:val="20"/>
          <w:szCs w:val="20"/>
        </w:rPr>
        <w:t>4</w:t>
      </w:r>
      <w:r w:rsidRPr="00027489">
        <w:rPr>
          <w:rFonts w:ascii="Open Sans" w:hAnsi="Open Sans" w:cs="Open Sans"/>
          <w:sz w:val="20"/>
          <w:szCs w:val="20"/>
        </w:rPr>
        <w:t xml:space="preserve"> </w:t>
      </w:r>
      <w:r w:rsidRPr="00027489">
        <w:rPr>
          <w:rFonts w:ascii="Open Sans" w:eastAsia="Times New Roman" w:hAnsi="Open Sans" w:cs="Open Sans"/>
          <w:sz w:val="20"/>
          <w:szCs w:val="20"/>
        </w:rPr>
        <w:t xml:space="preserve">na adresu: Městský úřad Jemnice, Husova 103, 675 31 Jemnice, </w:t>
      </w:r>
      <w:r w:rsidR="004062C7">
        <w:rPr>
          <w:rFonts w:ascii="Open Sans" w:eastAsia="Times New Roman" w:hAnsi="Open Sans" w:cs="Open Sans"/>
          <w:sz w:val="20"/>
          <w:szCs w:val="20"/>
        </w:rPr>
        <w:br/>
      </w:r>
      <w:r w:rsidRPr="00027489">
        <w:rPr>
          <w:rFonts w:ascii="Open Sans" w:eastAsia="Times New Roman" w:hAnsi="Open Sans" w:cs="Open Sans"/>
          <w:sz w:val="20"/>
          <w:szCs w:val="20"/>
        </w:rPr>
        <w:t xml:space="preserve">odbor investic a rozvoje města, </w:t>
      </w:r>
      <w:r w:rsidRPr="00027489">
        <w:rPr>
          <w:rFonts w:ascii="Open Sans" w:eastAsia="Times New Roman" w:hAnsi="Open Sans" w:cs="Open Sans"/>
          <w:b/>
          <w:sz w:val="20"/>
          <w:szCs w:val="20"/>
        </w:rPr>
        <w:t>nebo doručte osobně</w:t>
      </w:r>
      <w:r w:rsidRPr="00027489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027489">
        <w:rPr>
          <w:rFonts w:ascii="Open Sans" w:eastAsia="Times New Roman" w:hAnsi="Open Sans" w:cs="Open Sans"/>
          <w:bCs/>
          <w:iCs/>
          <w:sz w:val="20"/>
          <w:szCs w:val="20"/>
        </w:rPr>
        <w:t xml:space="preserve">koordinátorovi participativního rozpočtu Ing. Zdeňku Šálkovi, odbor investic a rozvoje města.  </w:t>
      </w:r>
      <w:r w:rsidRPr="00027489">
        <w:rPr>
          <w:rFonts w:ascii="Open Sans" w:eastAsia="Times New Roman" w:hAnsi="Open Sans" w:cs="Open Sans"/>
          <w:b/>
          <w:sz w:val="20"/>
          <w:szCs w:val="20"/>
        </w:rPr>
        <w:t>Obálku označte slovy „TVOŘÍME JEMNICI</w:t>
      </w:r>
      <w:r w:rsidRPr="00027489">
        <w:rPr>
          <w:rFonts w:ascii="Open Sans" w:eastAsia="Times New Roman" w:hAnsi="Open Sans" w:cs="Open Sans"/>
          <w:b/>
          <w:bCs/>
          <w:i/>
          <w:iCs/>
          <w:sz w:val="20"/>
          <w:szCs w:val="20"/>
        </w:rPr>
        <w:t>“.</w:t>
      </w:r>
    </w:p>
    <w:p w14:paraId="0EBA7693" w14:textId="77777777" w:rsidR="00027489" w:rsidRPr="00027489" w:rsidRDefault="00027489" w:rsidP="004062C7">
      <w:pPr>
        <w:spacing w:after="0" w:line="360" w:lineRule="auto"/>
        <w:jc w:val="both"/>
        <w:rPr>
          <w:rFonts w:ascii="Open Sans" w:eastAsia="Times New Roman" w:hAnsi="Open Sans" w:cs="Open Sans"/>
          <w:bCs/>
          <w:iCs/>
          <w:sz w:val="10"/>
          <w:szCs w:val="10"/>
        </w:rPr>
      </w:pPr>
    </w:p>
    <w:p w14:paraId="51C17805" w14:textId="38432516" w:rsidR="00027489" w:rsidRPr="00027489" w:rsidRDefault="00027489" w:rsidP="004062C7">
      <w:pPr>
        <w:spacing w:after="0" w:line="360" w:lineRule="auto"/>
        <w:jc w:val="both"/>
        <w:rPr>
          <w:rStyle w:val="Hypertextovodkaz"/>
          <w:rFonts w:ascii="Open Sans" w:hAnsi="Open Sans" w:cs="Open Sans"/>
          <w:sz w:val="20"/>
          <w:szCs w:val="20"/>
        </w:rPr>
      </w:pPr>
      <w:r w:rsidRPr="00027489">
        <w:rPr>
          <w:rFonts w:ascii="Open Sans" w:eastAsia="Times New Roman" w:hAnsi="Open Sans" w:cs="Open Sans"/>
          <w:bCs/>
          <w:iCs/>
          <w:sz w:val="20"/>
          <w:szCs w:val="20"/>
        </w:rPr>
        <w:t xml:space="preserve">Doporučujeme před odesláním návrhu Váš projekt konzultovat s koordinátorem participativního rozpočtu Ing. Zdeňkem Šálkem, tel: 568 450 221, kl. 208, e-mail: </w:t>
      </w:r>
      <w:hyperlink r:id="rId7" w:history="1">
        <w:r w:rsidRPr="00027489">
          <w:rPr>
            <w:rStyle w:val="Hypertextovodkaz"/>
            <w:rFonts w:ascii="Open Sans" w:hAnsi="Open Sans" w:cs="Open Sans"/>
            <w:sz w:val="20"/>
            <w:szCs w:val="20"/>
          </w:rPr>
          <w:t>investice@mesto-jemnice.cz</w:t>
        </w:r>
      </w:hyperlink>
      <w:r w:rsidR="004062C7">
        <w:rPr>
          <w:rStyle w:val="Hypertextovodkaz"/>
          <w:rFonts w:ascii="Open Sans" w:hAnsi="Open Sans" w:cs="Open Sans"/>
          <w:sz w:val="20"/>
          <w:szCs w:val="20"/>
        </w:rPr>
        <w:t>.</w:t>
      </w:r>
    </w:p>
    <w:p w14:paraId="30C7AD16" w14:textId="39039E2E" w:rsidR="004062C7" w:rsidRPr="004062C7" w:rsidRDefault="004062C7" w:rsidP="004062C7">
      <w:pPr>
        <w:spacing w:after="0" w:line="360" w:lineRule="auto"/>
        <w:jc w:val="both"/>
        <w:rPr>
          <w:rFonts w:ascii="Open Sans" w:hAnsi="Open Sans" w:cs="Open Sans"/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br/>
      </w:r>
      <w:r w:rsidRPr="004062C7">
        <w:rPr>
          <w:rFonts w:ascii="Open Sans" w:hAnsi="Open Sans" w:cs="Open Sans"/>
          <w:b/>
          <w:sz w:val="20"/>
          <w:szCs w:val="20"/>
        </w:rPr>
        <w:t>Harmonogram participativního rozpočtu „TVOŘÍME JEMNICI“ v roce 2024</w:t>
      </w:r>
    </w:p>
    <w:p w14:paraId="5ADACCBD" w14:textId="77777777" w:rsidR="004062C7" w:rsidRPr="004062C7" w:rsidRDefault="004062C7" w:rsidP="004062C7">
      <w:pPr>
        <w:pStyle w:val="sc-bzbgwg"/>
        <w:numPr>
          <w:ilvl w:val="0"/>
          <w:numId w:val="1"/>
        </w:numPr>
        <w:shd w:val="clear" w:color="auto" w:fill="FFFFFF"/>
        <w:spacing w:before="0" w:after="0" w:line="360" w:lineRule="auto"/>
        <w:ind w:left="567"/>
        <w:jc w:val="both"/>
        <w:rPr>
          <w:rFonts w:ascii="Open Sans" w:hAnsi="Open Sans" w:cs="Open Sans"/>
          <w:b/>
          <w:bCs/>
          <w:color w:val="111111"/>
          <w:sz w:val="20"/>
          <w:szCs w:val="20"/>
        </w:rPr>
      </w:pPr>
      <w:r w:rsidRPr="004062C7">
        <w:rPr>
          <w:rFonts w:ascii="Open Sans" w:hAnsi="Open Sans" w:cs="Open Sans"/>
          <w:b/>
          <w:bCs/>
          <w:color w:val="111111"/>
          <w:sz w:val="20"/>
          <w:szCs w:val="20"/>
        </w:rPr>
        <w:t>Květen až červen: podávání návrhů od 1. 5. do 30. 6. 2024</w:t>
      </w:r>
    </w:p>
    <w:p w14:paraId="16ED62BA" w14:textId="77777777" w:rsidR="004062C7" w:rsidRPr="004062C7" w:rsidRDefault="004062C7" w:rsidP="004062C7">
      <w:pPr>
        <w:pStyle w:val="sc-bzbgwg"/>
        <w:numPr>
          <w:ilvl w:val="0"/>
          <w:numId w:val="1"/>
        </w:numPr>
        <w:shd w:val="clear" w:color="auto" w:fill="FFFFFF"/>
        <w:spacing w:before="0" w:after="0" w:line="360" w:lineRule="auto"/>
        <w:ind w:left="567"/>
        <w:jc w:val="both"/>
        <w:rPr>
          <w:rFonts w:ascii="Open Sans" w:hAnsi="Open Sans" w:cs="Open Sans"/>
          <w:color w:val="111111"/>
          <w:sz w:val="20"/>
          <w:szCs w:val="20"/>
        </w:rPr>
      </w:pPr>
      <w:r w:rsidRPr="004062C7">
        <w:rPr>
          <w:rFonts w:ascii="Open Sans" w:hAnsi="Open Sans" w:cs="Open Sans"/>
          <w:color w:val="111111"/>
          <w:sz w:val="20"/>
          <w:szCs w:val="20"/>
        </w:rPr>
        <w:t>Červenec až srpen: kontrola a posouzení návrhů po formální a technické stránce</w:t>
      </w:r>
    </w:p>
    <w:p w14:paraId="2BF13AE9" w14:textId="77777777" w:rsidR="004062C7" w:rsidRPr="004062C7" w:rsidRDefault="004062C7" w:rsidP="004062C7">
      <w:pPr>
        <w:pStyle w:val="sc-bzbgwg"/>
        <w:numPr>
          <w:ilvl w:val="0"/>
          <w:numId w:val="1"/>
        </w:numPr>
        <w:shd w:val="clear" w:color="auto" w:fill="FFFFFF"/>
        <w:spacing w:before="0" w:after="0" w:line="360" w:lineRule="auto"/>
        <w:ind w:left="567"/>
        <w:jc w:val="both"/>
        <w:rPr>
          <w:rFonts w:ascii="Open Sans" w:hAnsi="Open Sans" w:cs="Open Sans"/>
          <w:color w:val="111111"/>
          <w:sz w:val="20"/>
          <w:szCs w:val="20"/>
        </w:rPr>
      </w:pPr>
      <w:r w:rsidRPr="004062C7">
        <w:rPr>
          <w:rFonts w:ascii="Open Sans" w:hAnsi="Open Sans" w:cs="Open Sans"/>
          <w:color w:val="111111"/>
          <w:sz w:val="20"/>
          <w:szCs w:val="20"/>
        </w:rPr>
        <w:t>Září: veřejná setkání a veřejná prezentace návrhů od 1. 9. do 30. 9. 2024</w:t>
      </w:r>
    </w:p>
    <w:p w14:paraId="606DBF1B" w14:textId="77777777" w:rsidR="004062C7" w:rsidRPr="004062C7" w:rsidRDefault="004062C7" w:rsidP="004062C7">
      <w:pPr>
        <w:pStyle w:val="sc-bzbgwg"/>
        <w:numPr>
          <w:ilvl w:val="0"/>
          <w:numId w:val="1"/>
        </w:numPr>
        <w:shd w:val="clear" w:color="auto" w:fill="FFFFFF"/>
        <w:spacing w:before="0" w:after="0" w:line="360" w:lineRule="auto"/>
        <w:ind w:left="567"/>
        <w:jc w:val="both"/>
        <w:rPr>
          <w:rFonts w:ascii="Open Sans" w:hAnsi="Open Sans" w:cs="Open Sans"/>
          <w:color w:val="111111"/>
          <w:sz w:val="20"/>
          <w:szCs w:val="20"/>
        </w:rPr>
      </w:pPr>
      <w:r w:rsidRPr="004062C7">
        <w:rPr>
          <w:rFonts w:ascii="Open Sans" w:hAnsi="Open Sans" w:cs="Open Sans"/>
          <w:color w:val="111111"/>
          <w:sz w:val="20"/>
          <w:szCs w:val="20"/>
        </w:rPr>
        <w:t>Říjen: hlasování veřejnosti od 1. 10. do 31. 10. 2024</w:t>
      </w:r>
    </w:p>
    <w:p w14:paraId="6D494D11" w14:textId="77777777" w:rsidR="004062C7" w:rsidRPr="004062C7" w:rsidRDefault="004062C7" w:rsidP="004062C7">
      <w:pPr>
        <w:pStyle w:val="sc-bzbgwg"/>
        <w:numPr>
          <w:ilvl w:val="0"/>
          <w:numId w:val="1"/>
        </w:numPr>
        <w:shd w:val="clear" w:color="auto" w:fill="FFFFFF"/>
        <w:spacing w:before="0" w:after="0" w:line="360" w:lineRule="auto"/>
        <w:ind w:left="567"/>
        <w:jc w:val="both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color w:val="111111"/>
          <w:sz w:val="20"/>
          <w:szCs w:val="20"/>
        </w:rPr>
        <w:t>Listopad: vyhlášení výsledků dne 8. 11. 2024</w:t>
      </w:r>
    </w:p>
    <w:p w14:paraId="7F28CA03" w14:textId="77777777" w:rsidR="004062C7" w:rsidRDefault="004062C7" w:rsidP="004062C7">
      <w:pPr>
        <w:spacing w:after="240"/>
        <w:jc w:val="both"/>
        <w:rPr>
          <w:b/>
          <w:color w:val="FF0000"/>
        </w:rPr>
      </w:pPr>
    </w:p>
    <w:p w14:paraId="48C497E2" w14:textId="187BCEF3" w:rsidR="004062C7" w:rsidRDefault="004062C7" w:rsidP="004062C7">
      <w:pPr>
        <w:spacing w:after="0" w:line="360" w:lineRule="auto"/>
        <w:jc w:val="both"/>
        <w:rPr>
          <w:rFonts w:ascii="Open Sans" w:hAnsi="Open Sans" w:cs="Open Sans"/>
          <w:bCs/>
          <w:sz w:val="20"/>
          <w:szCs w:val="20"/>
        </w:rPr>
      </w:pPr>
      <w:r w:rsidRPr="004062C7">
        <w:rPr>
          <w:rFonts w:ascii="Open Sans" w:hAnsi="Open Sans" w:cs="Open Sans"/>
          <w:b/>
          <w:sz w:val="20"/>
          <w:szCs w:val="20"/>
        </w:rPr>
        <w:t>Kompletní znění Pravidel participativního rozpočtu „TVOŘÍME JEMNICI“ naleznete zde:</w:t>
      </w:r>
    </w:p>
    <w:p w14:paraId="29F42667" w14:textId="32F86DDF" w:rsidR="004062C7" w:rsidRDefault="00B72E03" w:rsidP="004062C7">
      <w:pPr>
        <w:spacing w:after="240"/>
        <w:jc w:val="both"/>
        <w:rPr>
          <w:rFonts w:ascii="Open Sans" w:hAnsi="Open Sans" w:cs="Open Sans"/>
          <w:bCs/>
          <w:sz w:val="20"/>
          <w:szCs w:val="20"/>
        </w:rPr>
      </w:pPr>
      <w:hyperlink r:id="rId8" w:history="1">
        <w:r w:rsidRPr="004535D0">
          <w:rPr>
            <w:rStyle w:val="Hypertextovodkaz"/>
            <w:rFonts w:ascii="Open Sans" w:hAnsi="Open Sans" w:cs="Open Sans"/>
            <w:bCs/>
            <w:sz w:val="20"/>
            <w:szCs w:val="20"/>
          </w:rPr>
          <w:t>https://participace.mobilnirozhlas.cz/tvorimejemnici/</w:t>
        </w:r>
      </w:hyperlink>
    </w:p>
    <w:p w14:paraId="6B5697BB" w14:textId="77777777" w:rsidR="00B72E03" w:rsidRPr="004062C7" w:rsidRDefault="00B72E03" w:rsidP="004062C7">
      <w:pPr>
        <w:spacing w:after="240"/>
        <w:jc w:val="both"/>
        <w:rPr>
          <w:rFonts w:ascii="Open Sans" w:hAnsi="Open Sans" w:cs="Open Sans"/>
          <w:bCs/>
          <w:sz w:val="20"/>
          <w:szCs w:val="20"/>
        </w:rPr>
      </w:pPr>
    </w:p>
    <w:p w14:paraId="259F1F33" w14:textId="77777777" w:rsidR="00027489" w:rsidRDefault="00027489" w:rsidP="004062C7">
      <w:pPr>
        <w:spacing w:after="240"/>
        <w:jc w:val="both"/>
        <w:rPr>
          <w:b/>
          <w:color w:val="FF0000"/>
        </w:rPr>
      </w:pPr>
    </w:p>
    <w:p w14:paraId="5683CE55" w14:textId="77777777" w:rsidR="004062C7" w:rsidRDefault="004062C7" w:rsidP="004062C7">
      <w:pPr>
        <w:spacing w:after="240"/>
        <w:jc w:val="both"/>
        <w:rPr>
          <w:b/>
          <w:color w:val="FF0000"/>
        </w:rPr>
      </w:pPr>
    </w:p>
    <w:p w14:paraId="3294AF1D" w14:textId="77777777" w:rsidR="004062C7" w:rsidRDefault="004062C7" w:rsidP="004062C7">
      <w:pPr>
        <w:spacing w:after="240"/>
        <w:jc w:val="both"/>
        <w:rPr>
          <w:b/>
          <w:color w:val="FF0000"/>
        </w:rPr>
      </w:pPr>
    </w:p>
    <w:p w14:paraId="0A71C8A7" w14:textId="77777777" w:rsidR="004062C7" w:rsidRDefault="004062C7" w:rsidP="004062C7">
      <w:pPr>
        <w:spacing w:after="240"/>
        <w:jc w:val="both"/>
        <w:rPr>
          <w:b/>
          <w:color w:val="FF0000"/>
        </w:rPr>
      </w:pPr>
    </w:p>
    <w:p w14:paraId="21638A98" w14:textId="0D0EC394" w:rsidR="00027489" w:rsidRPr="004062C7" w:rsidRDefault="00027489" w:rsidP="004062C7">
      <w:pPr>
        <w:spacing w:after="240"/>
        <w:jc w:val="both"/>
        <w:rPr>
          <w:rFonts w:ascii="Open Sans" w:hAnsi="Open Sans" w:cs="Open Sans"/>
          <w:b/>
          <w:sz w:val="20"/>
          <w:szCs w:val="20"/>
        </w:rPr>
      </w:pPr>
      <w:r w:rsidRPr="004062C7">
        <w:rPr>
          <w:rFonts w:ascii="Open Sans" w:hAnsi="Open Sans" w:cs="Open Sans"/>
          <w:b/>
          <w:sz w:val="20"/>
          <w:szCs w:val="20"/>
        </w:rPr>
        <w:t xml:space="preserve">IDENTIFIKACE </w:t>
      </w:r>
      <w:r w:rsidRPr="004062C7">
        <w:rPr>
          <w:rFonts w:ascii="Open Sans" w:hAnsi="Open Sans" w:cs="Open Sans"/>
          <w:b/>
          <w:sz w:val="20"/>
          <w:szCs w:val="20"/>
        </w:rPr>
        <w:t>NAVRHOVATELE – FYZICKÁ</w:t>
      </w:r>
      <w:r w:rsidRPr="004062C7">
        <w:rPr>
          <w:rFonts w:ascii="Open Sans" w:hAnsi="Open Sans" w:cs="Open Sans"/>
          <w:b/>
          <w:sz w:val="20"/>
          <w:szCs w:val="20"/>
        </w:rPr>
        <w:t xml:space="preserve"> OSOBA:</w:t>
      </w:r>
    </w:p>
    <w:p w14:paraId="02C89CA0" w14:textId="4A1E2753" w:rsidR="00027489" w:rsidRPr="004062C7" w:rsidRDefault="00027489" w:rsidP="004062C7">
      <w:pPr>
        <w:spacing w:after="240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sz w:val="20"/>
          <w:szCs w:val="20"/>
        </w:rPr>
        <w:t>Jméno a příjmení:</w:t>
      </w:r>
      <w:r w:rsidR="004062C7">
        <w:rPr>
          <w:rFonts w:ascii="Open Sans" w:hAnsi="Open Sans" w:cs="Open Sans"/>
          <w:sz w:val="20"/>
          <w:szCs w:val="20"/>
        </w:rPr>
        <w:t xml:space="preserve"> </w:t>
      </w:r>
      <w:r w:rsidRPr="004062C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652D4A77" w14:textId="6FCC6A54" w:rsidR="00027489" w:rsidRPr="004062C7" w:rsidRDefault="00027489" w:rsidP="004062C7">
      <w:pPr>
        <w:spacing w:after="240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sz w:val="20"/>
          <w:szCs w:val="20"/>
        </w:rPr>
        <w:t>Adresa bydliště:</w:t>
      </w:r>
      <w:r w:rsidR="004062C7">
        <w:rPr>
          <w:rFonts w:ascii="Open Sans" w:hAnsi="Open Sans" w:cs="Open Sans"/>
          <w:sz w:val="20"/>
          <w:szCs w:val="20"/>
        </w:rPr>
        <w:t xml:space="preserve"> </w:t>
      </w:r>
      <w:r w:rsidRPr="004062C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158E94BF" w14:textId="26440E5C" w:rsidR="00027489" w:rsidRPr="004062C7" w:rsidRDefault="00027489" w:rsidP="004062C7">
      <w:pPr>
        <w:spacing w:after="240"/>
        <w:jc w:val="both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sz w:val="20"/>
          <w:szCs w:val="20"/>
        </w:rPr>
        <w:t>E-mail:</w:t>
      </w:r>
      <w:r w:rsidR="004062C7">
        <w:rPr>
          <w:rFonts w:ascii="Open Sans" w:hAnsi="Open Sans" w:cs="Open Sans"/>
          <w:sz w:val="20"/>
          <w:szCs w:val="20"/>
        </w:rPr>
        <w:t xml:space="preserve"> </w:t>
      </w:r>
      <w:r w:rsidRPr="004062C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19ED21E1" w14:textId="04861BCC" w:rsidR="00027489" w:rsidRPr="004062C7" w:rsidRDefault="00027489" w:rsidP="004062C7">
      <w:pPr>
        <w:spacing w:after="240"/>
        <w:jc w:val="both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sz w:val="20"/>
          <w:szCs w:val="20"/>
        </w:rPr>
        <w:t>Telefon: ………………………………………………………………………………………………………………………………………….</w:t>
      </w:r>
    </w:p>
    <w:p w14:paraId="39397AF2" w14:textId="485A0CC5" w:rsidR="00027489" w:rsidRPr="004062C7" w:rsidRDefault="00027489" w:rsidP="004062C7">
      <w:pPr>
        <w:spacing w:after="240"/>
        <w:jc w:val="both"/>
        <w:rPr>
          <w:rFonts w:ascii="Open Sans" w:hAnsi="Open Sans" w:cs="Open Sans"/>
          <w:b/>
          <w:sz w:val="20"/>
          <w:szCs w:val="20"/>
        </w:rPr>
      </w:pPr>
      <w:r w:rsidRPr="004062C7">
        <w:rPr>
          <w:rFonts w:ascii="Open Sans" w:hAnsi="Open Sans" w:cs="Open Sans"/>
          <w:b/>
          <w:sz w:val="20"/>
          <w:szCs w:val="20"/>
        </w:rPr>
        <w:t xml:space="preserve">IDENTIFIKACE </w:t>
      </w:r>
      <w:r w:rsidRPr="004062C7">
        <w:rPr>
          <w:rFonts w:ascii="Open Sans" w:hAnsi="Open Sans" w:cs="Open Sans"/>
          <w:b/>
          <w:sz w:val="20"/>
          <w:szCs w:val="20"/>
        </w:rPr>
        <w:t>NAVRHOVATELE – PRÁVNICKÁ</w:t>
      </w:r>
      <w:r w:rsidRPr="004062C7">
        <w:rPr>
          <w:rFonts w:ascii="Open Sans" w:hAnsi="Open Sans" w:cs="Open Sans"/>
          <w:b/>
          <w:sz w:val="20"/>
          <w:szCs w:val="20"/>
        </w:rPr>
        <w:t xml:space="preserve"> OSOBA:</w:t>
      </w:r>
    </w:p>
    <w:p w14:paraId="6D2E7752" w14:textId="1870A5E5" w:rsidR="00027489" w:rsidRPr="004062C7" w:rsidRDefault="00027489" w:rsidP="004062C7">
      <w:pPr>
        <w:spacing w:after="240"/>
        <w:jc w:val="both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sz w:val="20"/>
          <w:szCs w:val="20"/>
        </w:rPr>
        <w:t>Název: …………………………………………………………………………………………………………………………………………...</w:t>
      </w:r>
    </w:p>
    <w:p w14:paraId="2AA463BA" w14:textId="6B493076" w:rsidR="00027489" w:rsidRPr="004062C7" w:rsidRDefault="00027489" w:rsidP="004062C7">
      <w:pPr>
        <w:spacing w:after="240"/>
        <w:jc w:val="both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sz w:val="20"/>
          <w:szCs w:val="20"/>
        </w:rPr>
        <w:t>Sídlo: ………………………………………………………………………………………………………………………………………………</w:t>
      </w:r>
    </w:p>
    <w:p w14:paraId="7F928F70" w14:textId="186643AB" w:rsidR="00027489" w:rsidRPr="004062C7" w:rsidRDefault="00027489" w:rsidP="004062C7">
      <w:pPr>
        <w:spacing w:after="240"/>
        <w:jc w:val="both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sz w:val="20"/>
          <w:szCs w:val="20"/>
        </w:rPr>
        <w:t>Kontakty na pověřenou osobu: ………………………………………………………………………………………………………</w:t>
      </w:r>
    </w:p>
    <w:p w14:paraId="7FAC07A6" w14:textId="77777777" w:rsidR="00027489" w:rsidRPr="004062C7" w:rsidRDefault="00027489" w:rsidP="004062C7">
      <w:pPr>
        <w:spacing w:after="240"/>
        <w:jc w:val="both"/>
        <w:rPr>
          <w:rFonts w:ascii="Open Sans" w:hAnsi="Open Sans" w:cs="Open Sans"/>
          <w:b/>
          <w:color w:val="FF0000"/>
          <w:sz w:val="20"/>
          <w:szCs w:val="20"/>
        </w:rPr>
      </w:pPr>
    </w:p>
    <w:p w14:paraId="3495B6B9" w14:textId="41A8B171" w:rsidR="00027489" w:rsidRPr="004062C7" w:rsidRDefault="00027489" w:rsidP="004062C7">
      <w:pPr>
        <w:spacing w:after="240"/>
        <w:jc w:val="both"/>
        <w:rPr>
          <w:rFonts w:ascii="Open Sans" w:hAnsi="Open Sans" w:cs="Open Sans"/>
          <w:b/>
          <w:sz w:val="20"/>
          <w:szCs w:val="20"/>
        </w:rPr>
      </w:pPr>
      <w:r w:rsidRPr="004062C7">
        <w:rPr>
          <w:rFonts w:ascii="Open Sans" w:hAnsi="Open Sans" w:cs="Open Sans"/>
          <w:b/>
          <w:sz w:val="20"/>
          <w:szCs w:val="20"/>
        </w:rPr>
        <w:t>PROJEKT:</w:t>
      </w:r>
    </w:p>
    <w:p w14:paraId="6E8F9492" w14:textId="0D9615DA" w:rsidR="00027489" w:rsidRPr="004062C7" w:rsidRDefault="00027489" w:rsidP="00EE27A7">
      <w:pPr>
        <w:spacing w:after="240"/>
        <w:jc w:val="both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b/>
          <w:sz w:val="20"/>
          <w:szCs w:val="20"/>
        </w:rPr>
        <w:t>Název:</w:t>
      </w:r>
      <w:r w:rsidRPr="004062C7">
        <w:rPr>
          <w:rFonts w:ascii="Open Sans" w:hAnsi="Open Sans" w:cs="Open Sans"/>
          <w:sz w:val="20"/>
          <w:szCs w:val="20"/>
        </w:rPr>
        <w:t xml:space="preserve"> …………………………………………………………………………………………………………………………………………</w:t>
      </w:r>
      <w:r w:rsidR="00EE27A7">
        <w:rPr>
          <w:rFonts w:ascii="Open Sans" w:hAnsi="Open Sans" w:cs="Open Sans"/>
          <w:sz w:val="20"/>
          <w:szCs w:val="20"/>
        </w:rPr>
        <w:t>…</w:t>
      </w:r>
    </w:p>
    <w:p w14:paraId="15439C2E" w14:textId="2375B334" w:rsidR="00027489" w:rsidRPr="004062C7" w:rsidRDefault="00027489" w:rsidP="00EE27A7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EE27A7">
        <w:rPr>
          <w:rFonts w:ascii="Open Sans" w:hAnsi="Open Sans" w:cs="Open Sans"/>
          <w:b/>
          <w:bCs/>
          <w:sz w:val="20"/>
          <w:szCs w:val="20"/>
        </w:rPr>
        <w:t>Odůvodnění</w:t>
      </w:r>
      <w:r w:rsidRPr="004062C7">
        <w:rPr>
          <w:rFonts w:ascii="Open Sans" w:hAnsi="Open Sans" w:cs="Open Sans"/>
          <w:sz w:val="20"/>
          <w:szCs w:val="20"/>
        </w:rPr>
        <w:t xml:space="preserve"> (jakou situaci návrh řeší, čím bude přínosný):</w:t>
      </w:r>
      <w:r w:rsidR="00EE27A7">
        <w:rPr>
          <w:rFonts w:ascii="Open Sans" w:hAnsi="Open Sans" w:cs="Open Sans"/>
          <w:sz w:val="20"/>
          <w:szCs w:val="20"/>
        </w:rPr>
        <w:t xml:space="preserve"> </w:t>
      </w:r>
      <w:r w:rsidRPr="004062C7">
        <w:rPr>
          <w:rFonts w:ascii="Open Sans" w:hAnsi="Open Sans" w:cs="Open Sans"/>
          <w:sz w:val="20"/>
          <w:szCs w:val="20"/>
        </w:rPr>
        <w:t>…………………………………………………</w:t>
      </w:r>
      <w:r w:rsidR="00EE27A7" w:rsidRPr="004062C7">
        <w:rPr>
          <w:rFonts w:ascii="Open Sans" w:hAnsi="Open Sans" w:cs="Open Sans"/>
          <w:sz w:val="20"/>
          <w:szCs w:val="20"/>
        </w:rPr>
        <w:t>……</w:t>
      </w:r>
      <w:r w:rsidR="00EE27A7">
        <w:rPr>
          <w:rFonts w:ascii="Open Sans" w:hAnsi="Open Sans" w:cs="Open Sans"/>
          <w:sz w:val="20"/>
          <w:szCs w:val="20"/>
        </w:rPr>
        <w:t>……</w:t>
      </w:r>
    </w:p>
    <w:p w14:paraId="58EFC386" w14:textId="21DB7C55" w:rsidR="00027489" w:rsidRDefault="00EE27A7" w:rsidP="00EE27A7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sz w:val="20"/>
          <w:szCs w:val="20"/>
        </w:rPr>
        <w:t>…….…………………………………………………………………………………………………………………………………………………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.</w:t>
      </w:r>
      <w:r w:rsidR="00027489" w:rsidRPr="004062C7">
        <w:rPr>
          <w:rFonts w:ascii="Open Sans" w:hAnsi="Open Sans" w:cs="Open Sans"/>
          <w:sz w:val="20"/>
          <w:szCs w:val="20"/>
        </w:rPr>
        <w:t>…….…………………………………………………………………………………………………………………………………………………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.</w:t>
      </w:r>
    </w:p>
    <w:p w14:paraId="2B758409" w14:textId="2075E7CD" w:rsidR="00EE27A7" w:rsidRDefault="00EE27A7" w:rsidP="00EE27A7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sz w:val="20"/>
          <w:szCs w:val="20"/>
        </w:rPr>
        <w:t>…….…………………………………………………………………………………………………………………………………………………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.</w:t>
      </w:r>
    </w:p>
    <w:p w14:paraId="7467381D" w14:textId="65678EB7" w:rsidR="00412C20" w:rsidRPr="004062C7" w:rsidRDefault="00412C20" w:rsidP="00EE27A7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sz w:val="20"/>
          <w:szCs w:val="20"/>
        </w:rPr>
        <w:t>…….…………………………………………………………………………………………………………………………………………………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.</w:t>
      </w:r>
    </w:p>
    <w:p w14:paraId="2F5CFD13" w14:textId="25D76CEC" w:rsidR="00027489" w:rsidRDefault="00027489" w:rsidP="00EE27A7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EE27A7">
        <w:rPr>
          <w:rFonts w:ascii="Open Sans" w:hAnsi="Open Sans" w:cs="Open Sans"/>
          <w:b/>
          <w:bCs/>
          <w:sz w:val="20"/>
          <w:szCs w:val="20"/>
        </w:rPr>
        <w:t>Popis</w:t>
      </w:r>
      <w:r w:rsidRPr="004062C7">
        <w:rPr>
          <w:rFonts w:ascii="Open Sans" w:hAnsi="Open Sans" w:cs="Open Sans"/>
          <w:sz w:val="20"/>
          <w:szCs w:val="20"/>
        </w:rPr>
        <w:t xml:space="preserve"> (co nejpřesnější popis návrhu, aktivity, prvků, způsobu realizace atd.):</w:t>
      </w:r>
      <w:r w:rsidR="00EE27A7">
        <w:rPr>
          <w:rFonts w:ascii="Open Sans" w:hAnsi="Open Sans" w:cs="Open Sans"/>
          <w:sz w:val="20"/>
          <w:szCs w:val="20"/>
        </w:rPr>
        <w:t xml:space="preserve"> </w:t>
      </w:r>
      <w:r w:rsidRPr="004062C7">
        <w:rPr>
          <w:rFonts w:ascii="Open Sans" w:hAnsi="Open Sans" w:cs="Open Sans"/>
          <w:sz w:val="20"/>
          <w:szCs w:val="20"/>
        </w:rPr>
        <w:t>……………………………</w:t>
      </w:r>
      <w:r w:rsidR="00EE27A7" w:rsidRPr="004062C7">
        <w:rPr>
          <w:rFonts w:ascii="Open Sans" w:hAnsi="Open Sans" w:cs="Open Sans"/>
          <w:sz w:val="20"/>
          <w:szCs w:val="20"/>
        </w:rPr>
        <w:t>…</w:t>
      </w:r>
      <w:r w:rsidR="00EE27A7">
        <w:rPr>
          <w:rFonts w:ascii="Open Sans" w:hAnsi="Open Sans" w:cs="Open Sans"/>
          <w:sz w:val="20"/>
          <w:szCs w:val="20"/>
        </w:rPr>
        <w:t>….</w:t>
      </w:r>
    </w:p>
    <w:p w14:paraId="323BFFA9" w14:textId="640A4987" w:rsidR="00EE27A7" w:rsidRDefault="00EE27A7" w:rsidP="00EE27A7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sz w:val="20"/>
          <w:szCs w:val="20"/>
        </w:rPr>
        <w:t>…….…………………………………………………………………………………………………………………………………………………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.</w:t>
      </w:r>
    </w:p>
    <w:p w14:paraId="5708EBC0" w14:textId="05DF569C" w:rsidR="00EE27A7" w:rsidRDefault="00EE27A7" w:rsidP="00EE27A7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sz w:val="20"/>
          <w:szCs w:val="20"/>
        </w:rPr>
        <w:t>…….…………………………………………………………………………………………………………………………………………………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.</w:t>
      </w:r>
    </w:p>
    <w:p w14:paraId="4484B238" w14:textId="2E74C45C" w:rsidR="00EE27A7" w:rsidRDefault="00EE27A7" w:rsidP="00EE27A7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sz w:val="20"/>
          <w:szCs w:val="20"/>
        </w:rPr>
        <w:t>…….…………………………………………………………………………………………………………………………………………………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.</w:t>
      </w:r>
    </w:p>
    <w:p w14:paraId="69D5AA2B" w14:textId="77777777" w:rsidR="00412C20" w:rsidRPr="004062C7" w:rsidRDefault="00412C20" w:rsidP="00412C2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….</w:t>
      </w:r>
      <w:r w:rsidRPr="004062C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44EE2297" w14:textId="77777777" w:rsidR="00412C20" w:rsidRDefault="00412C20" w:rsidP="00412C2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..</w:t>
      </w:r>
    </w:p>
    <w:p w14:paraId="49AE844B" w14:textId="77777777" w:rsidR="00412C20" w:rsidRPr="004062C7" w:rsidRDefault="00412C20" w:rsidP="00412C2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….</w:t>
      </w:r>
      <w:r w:rsidRPr="004062C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68FA28C" w14:textId="756891CD" w:rsidR="00027489" w:rsidRPr="004062C7" w:rsidRDefault="00027489" w:rsidP="00EE27A7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EE27A7">
        <w:rPr>
          <w:rFonts w:ascii="Open Sans" w:hAnsi="Open Sans" w:cs="Open Sans"/>
          <w:b/>
          <w:bCs/>
          <w:sz w:val="20"/>
          <w:szCs w:val="20"/>
        </w:rPr>
        <w:t>Pro koho bude návrh přínosný</w:t>
      </w:r>
      <w:r w:rsidRPr="004062C7">
        <w:rPr>
          <w:rFonts w:ascii="Open Sans" w:hAnsi="Open Sans" w:cs="Open Sans"/>
          <w:sz w:val="20"/>
          <w:szCs w:val="20"/>
        </w:rPr>
        <w:t>: ……………………………………………………………………………………………………</w:t>
      </w:r>
    </w:p>
    <w:p w14:paraId="0747E1B1" w14:textId="75862467" w:rsidR="00412C20" w:rsidRDefault="00EE27A7" w:rsidP="00EE27A7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sz w:val="20"/>
          <w:szCs w:val="20"/>
        </w:rPr>
        <w:t>……</w:t>
      </w:r>
      <w:r w:rsidRPr="004062C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Pr="004062C7">
        <w:rPr>
          <w:rFonts w:ascii="Open Sans" w:hAnsi="Open Sans" w:cs="Open Sans"/>
          <w:sz w:val="20"/>
          <w:szCs w:val="20"/>
        </w:rPr>
        <w:t>……</w:t>
      </w:r>
      <w:r>
        <w:rPr>
          <w:rFonts w:ascii="Open Sans" w:hAnsi="Open Sans" w:cs="Open Sans"/>
          <w:sz w:val="20"/>
          <w:szCs w:val="20"/>
        </w:rPr>
        <w:t>...</w:t>
      </w:r>
      <w:r w:rsidRPr="004062C7">
        <w:rPr>
          <w:rFonts w:ascii="Open Sans" w:hAnsi="Open Sans" w:cs="Open Sans"/>
          <w:sz w:val="20"/>
          <w:szCs w:val="20"/>
        </w:rPr>
        <w:t>……</w:t>
      </w:r>
      <w:r w:rsidRPr="004062C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Pr="004062C7">
        <w:rPr>
          <w:rFonts w:ascii="Open Sans" w:hAnsi="Open Sans" w:cs="Open Sans"/>
          <w:sz w:val="20"/>
          <w:szCs w:val="20"/>
        </w:rPr>
        <w:t>……</w:t>
      </w:r>
      <w:r w:rsidR="00412C20">
        <w:rPr>
          <w:rFonts w:ascii="Open Sans" w:hAnsi="Open Sans" w:cs="Open Sans"/>
          <w:sz w:val="20"/>
          <w:szCs w:val="20"/>
        </w:rPr>
        <w:t>.</w:t>
      </w:r>
    </w:p>
    <w:p w14:paraId="7507E3F5" w14:textId="77777777" w:rsidR="00412C20" w:rsidRDefault="00412C20" w:rsidP="00EE27A7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707DF458" w14:textId="77777777" w:rsidR="00412C20" w:rsidRDefault="00412C20" w:rsidP="00EE27A7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168B2ED3" w14:textId="4AC130E7" w:rsidR="00027489" w:rsidRPr="004062C7" w:rsidRDefault="00027489" w:rsidP="00EE27A7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EE27A7">
        <w:rPr>
          <w:rFonts w:ascii="Open Sans" w:hAnsi="Open Sans" w:cs="Open Sans"/>
          <w:b/>
          <w:bCs/>
          <w:sz w:val="20"/>
          <w:szCs w:val="20"/>
        </w:rPr>
        <w:t>Místo realizace projektu</w:t>
      </w:r>
      <w:r w:rsidRPr="004062C7">
        <w:rPr>
          <w:rFonts w:ascii="Open Sans" w:hAnsi="Open Sans" w:cs="Open Sans"/>
          <w:sz w:val="20"/>
          <w:szCs w:val="20"/>
        </w:rPr>
        <w:t xml:space="preserve">: (ulice, název městské části, popřípadě GPS souřadnice </w:t>
      </w:r>
      <w:r w:rsidR="00EE27A7">
        <w:rPr>
          <w:rFonts w:ascii="Open Sans" w:hAnsi="Open Sans" w:cs="Open Sans"/>
          <w:sz w:val="20"/>
          <w:szCs w:val="20"/>
        </w:rPr>
        <w:t xml:space="preserve">pozemku </w:t>
      </w:r>
      <w:r w:rsidRPr="004062C7">
        <w:rPr>
          <w:rFonts w:ascii="Open Sans" w:hAnsi="Open Sans" w:cs="Open Sans"/>
          <w:sz w:val="20"/>
          <w:szCs w:val="20"/>
        </w:rPr>
        <w:t>atd.):</w:t>
      </w:r>
      <w:r w:rsidR="00EE27A7">
        <w:rPr>
          <w:rFonts w:ascii="Open Sans" w:hAnsi="Open Sans" w:cs="Open Sans"/>
          <w:sz w:val="20"/>
          <w:szCs w:val="20"/>
        </w:rPr>
        <w:t xml:space="preserve"> </w:t>
      </w:r>
      <w:r w:rsidRPr="004062C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</w:t>
      </w:r>
      <w:r w:rsidR="00EE27A7" w:rsidRPr="004062C7">
        <w:rPr>
          <w:rFonts w:ascii="Open Sans" w:hAnsi="Open Sans" w:cs="Open Sans"/>
          <w:sz w:val="20"/>
          <w:szCs w:val="20"/>
        </w:rPr>
        <w:t>…</w:t>
      </w:r>
      <w:r w:rsidR="00EE27A7">
        <w:rPr>
          <w:rFonts w:ascii="Open Sans" w:hAnsi="Open Sans" w:cs="Open Sans"/>
          <w:sz w:val="20"/>
          <w:szCs w:val="20"/>
        </w:rPr>
        <w:t>………………………….</w:t>
      </w:r>
    </w:p>
    <w:p w14:paraId="74900F9E" w14:textId="4CEC0CC5" w:rsidR="00027489" w:rsidRDefault="00027489" w:rsidP="00EE27A7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EE27A7">
        <w:rPr>
          <w:rFonts w:ascii="Open Sans" w:hAnsi="Open Sans" w:cs="Open Sans"/>
          <w:sz w:val="20"/>
          <w:szCs w:val="20"/>
        </w:rPr>
        <w:t>..</w:t>
      </w:r>
    </w:p>
    <w:p w14:paraId="603FA84C" w14:textId="5BBB6296" w:rsidR="00EE27A7" w:rsidRPr="004062C7" w:rsidRDefault="00EE27A7" w:rsidP="00EE27A7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sz w:val="20"/>
          <w:szCs w:val="20"/>
        </w:rPr>
        <w:t>…….…………………………………………………………………………………………………………………………………………………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.</w:t>
      </w:r>
    </w:p>
    <w:p w14:paraId="620538D6" w14:textId="77777777" w:rsidR="00412C20" w:rsidRDefault="00412C20" w:rsidP="00412C20">
      <w:pPr>
        <w:spacing w:after="0" w:line="36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55B41EBA" w14:textId="7D62423B" w:rsidR="00027489" w:rsidRPr="004062C7" w:rsidRDefault="00027489" w:rsidP="00412C2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EE27A7">
        <w:rPr>
          <w:rFonts w:ascii="Open Sans" w:hAnsi="Open Sans" w:cs="Open Sans"/>
          <w:b/>
          <w:bCs/>
          <w:sz w:val="20"/>
          <w:szCs w:val="20"/>
        </w:rPr>
        <w:t>Předpokládaná výše nákladů včetně DPH</w:t>
      </w:r>
      <w:r w:rsidRPr="004062C7">
        <w:rPr>
          <w:rFonts w:ascii="Open Sans" w:hAnsi="Open Sans" w:cs="Open Sans"/>
          <w:sz w:val="20"/>
          <w:szCs w:val="20"/>
        </w:rPr>
        <w:t>:</w:t>
      </w:r>
    </w:p>
    <w:p w14:paraId="7A0BA8FF" w14:textId="282B6B66" w:rsidR="00027489" w:rsidRPr="004062C7" w:rsidRDefault="00027489" w:rsidP="00412C2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EE27A7">
        <w:rPr>
          <w:rFonts w:ascii="Open Sans" w:hAnsi="Open Sans" w:cs="Open Sans"/>
          <w:b/>
          <w:bCs/>
          <w:sz w:val="20"/>
          <w:szCs w:val="20"/>
        </w:rPr>
        <w:t>Celkem za projekt</w:t>
      </w:r>
      <w:r w:rsidRPr="004062C7">
        <w:rPr>
          <w:rFonts w:ascii="Open Sans" w:hAnsi="Open Sans" w:cs="Open Sans"/>
          <w:sz w:val="20"/>
          <w:szCs w:val="20"/>
        </w:rPr>
        <w:t>:</w:t>
      </w:r>
      <w:r w:rsidR="00EE27A7">
        <w:rPr>
          <w:rFonts w:ascii="Open Sans" w:hAnsi="Open Sans" w:cs="Open Sans"/>
          <w:sz w:val="20"/>
          <w:szCs w:val="20"/>
        </w:rPr>
        <w:t xml:space="preserve"> </w:t>
      </w:r>
      <w:r w:rsidRPr="004062C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</w:t>
      </w:r>
      <w:r w:rsidR="00412C20" w:rsidRPr="004062C7">
        <w:rPr>
          <w:rFonts w:ascii="Open Sans" w:hAnsi="Open Sans" w:cs="Open Sans"/>
          <w:sz w:val="20"/>
          <w:szCs w:val="20"/>
        </w:rPr>
        <w:t>……</w:t>
      </w:r>
      <w:r w:rsidR="00412C20">
        <w:rPr>
          <w:rFonts w:ascii="Open Sans" w:hAnsi="Open Sans" w:cs="Open Sans"/>
          <w:sz w:val="20"/>
          <w:szCs w:val="20"/>
        </w:rPr>
        <w:t>.</w:t>
      </w:r>
    </w:p>
    <w:p w14:paraId="2C5F4044" w14:textId="4FB686EC" w:rsidR="00027489" w:rsidRPr="004062C7" w:rsidRDefault="00027489" w:rsidP="00412C2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EE27A7">
        <w:rPr>
          <w:rFonts w:ascii="Open Sans" w:hAnsi="Open Sans" w:cs="Open Sans"/>
          <w:b/>
          <w:bCs/>
          <w:sz w:val="20"/>
          <w:szCs w:val="20"/>
        </w:rPr>
        <w:t xml:space="preserve">Za </w:t>
      </w:r>
      <w:r w:rsidR="00EE27A7" w:rsidRPr="00EE27A7">
        <w:rPr>
          <w:rFonts w:ascii="Open Sans" w:hAnsi="Open Sans" w:cs="Open Sans"/>
          <w:b/>
          <w:bCs/>
          <w:sz w:val="20"/>
          <w:szCs w:val="20"/>
        </w:rPr>
        <w:t xml:space="preserve">jednotlivé </w:t>
      </w:r>
      <w:r w:rsidRPr="00EE27A7">
        <w:rPr>
          <w:rFonts w:ascii="Open Sans" w:hAnsi="Open Sans" w:cs="Open Sans"/>
          <w:b/>
          <w:bCs/>
          <w:sz w:val="20"/>
          <w:szCs w:val="20"/>
        </w:rPr>
        <w:t>položky</w:t>
      </w:r>
      <w:r w:rsidRPr="004062C7">
        <w:rPr>
          <w:rFonts w:ascii="Open Sans" w:hAnsi="Open Sans" w:cs="Open Sans"/>
          <w:sz w:val="20"/>
          <w:szCs w:val="20"/>
        </w:rPr>
        <w:t>: .................................................................................................................................</w:t>
      </w:r>
    </w:p>
    <w:p w14:paraId="5D312D78" w14:textId="1C954CE6" w:rsidR="00027489" w:rsidRPr="004062C7" w:rsidRDefault="00EE27A7" w:rsidP="00412C2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….</w:t>
      </w:r>
      <w:r w:rsidR="00027489" w:rsidRPr="004062C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42AA3A59" w14:textId="04D82017" w:rsidR="00027489" w:rsidRDefault="00027489" w:rsidP="00412C2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EE27A7">
        <w:rPr>
          <w:rFonts w:ascii="Open Sans" w:hAnsi="Open Sans" w:cs="Open Sans"/>
          <w:sz w:val="20"/>
          <w:szCs w:val="20"/>
        </w:rPr>
        <w:t>..</w:t>
      </w:r>
    </w:p>
    <w:p w14:paraId="0D3F41AC" w14:textId="142F5EAA" w:rsidR="00EE27A7" w:rsidRPr="004062C7" w:rsidRDefault="00EE27A7" w:rsidP="00412C2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sz w:val="20"/>
          <w:szCs w:val="20"/>
        </w:rPr>
        <w:t>…….…………………………………………………………………………………………………………………………………………………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.</w:t>
      </w:r>
    </w:p>
    <w:p w14:paraId="764921BD" w14:textId="69CFF81E" w:rsidR="00EE27A7" w:rsidRDefault="00EE27A7" w:rsidP="004062C7">
      <w:pPr>
        <w:spacing w:after="0"/>
        <w:jc w:val="both"/>
        <w:rPr>
          <w:rFonts w:ascii="Open Sans" w:hAnsi="Open Sans" w:cs="Open Sans"/>
          <w:b/>
          <w:color w:val="FF0000"/>
          <w:sz w:val="20"/>
          <w:szCs w:val="20"/>
        </w:rPr>
      </w:pPr>
    </w:p>
    <w:p w14:paraId="5AC36EF1" w14:textId="51820391" w:rsidR="00412C20" w:rsidRPr="004062C7" w:rsidRDefault="00412C20" w:rsidP="00412C2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* </w:t>
      </w:r>
      <w:r w:rsidR="00027489" w:rsidRPr="00412C20">
        <w:rPr>
          <w:rFonts w:ascii="Open Sans" w:hAnsi="Open Sans" w:cs="Open Sans"/>
          <w:b/>
          <w:sz w:val="20"/>
          <w:szCs w:val="20"/>
        </w:rPr>
        <w:t xml:space="preserve">Přílohy (fotografie, nákresy, mapy, vizualizace </w:t>
      </w:r>
      <w:r>
        <w:rPr>
          <w:rFonts w:ascii="Open Sans" w:hAnsi="Open Sans" w:cs="Open Sans"/>
          <w:b/>
          <w:sz w:val="20"/>
          <w:szCs w:val="20"/>
        </w:rPr>
        <w:t xml:space="preserve">projektu </w:t>
      </w:r>
      <w:r w:rsidR="00027489" w:rsidRPr="00412C20">
        <w:rPr>
          <w:rFonts w:ascii="Open Sans" w:hAnsi="Open Sans" w:cs="Open Sans"/>
          <w:b/>
          <w:sz w:val="20"/>
          <w:szCs w:val="20"/>
        </w:rPr>
        <w:t>atd.):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4062C7">
        <w:rPr>
          <w:rFonts w:ascii="Open Sans" w:hAnsi="Open Sans" w:cs="Open Sans"/>
          <w:sz w:val="20"/>
          <w:szCs w:val="20"/>
        </w:rPr>
        <w:t>..................................................</w:t>
      </w:r>
      <w:r>
        <w:rPr>
          <w:rFonts w:ascii="Open Sans" w:hAnsi="Open Sans" w:cs="Open Sans"/>
          <w:sz w:val="20"/>
          <w:szCs w:val="20"/>
        </w:rPr>
        <w:t>....</w:t>
      </w:r>
    </w:p>
    <w:p w14:paraId="1683FA94" w14:textId="77777777" w:rsidR="00412C20" w:rsidRPr="004062C7" w:rsidRDefault="00412C20" w:rsidP="00412C2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….</w:t>
      </w:r>
      <w:r w:rsidRPr="004062C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6030D03D" w14:textId="77777777" w:rsidR="00412C20" w:rsidRDefault="00412C20" w:rsidP="00412C2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..</w:t>
      </w:r>
    </w:p>
    <w:p w14:paraId="2B9EE231" w14:textId="6AEA613C" w:rsidR="00412C20" w:rsidRDefault="00412C20" w:rsidP="00412C2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* Přílohy, prosím, výše specifikujte – uveďte krátký popis k přílohám – a přílohy poté samostatně přiložte k formuláři návrhu projektu </w:t>
      </w:r>
    </w:p>
    <w:p w14:paraId="178D3570" w14:textId="4BB19125" w:rsidR="00027489" w:rsidRPr="00412C20" w:rsidRDefault="00027489" w:rsidP="00412C20">
      <w:pPr>
        <w:spacing w:after="0" w:line="36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0EA07ED5" w14:textId="77777777" w:rsidR="00412C20" w:rsidRDefault="00412C20" w:rsidP="00412C20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1F47B9A5" w14:textId="506EBC5E" w:rsidR="00027489" w:rsidRPr="00B72E03" w:rsidRDefault="00027489" w:rsidP="00412C20">
      <w:pPr>
        <w:spacing w:after="0" w:line="360" w:lineRule="auto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B72E03">
        <w:rPr>
          <w:rFonts w:ascii="Open Sans" w:hAnsi="Open Sans" w:cs="Open Sans"/>
          <w:i/>
          <w:iCs/>
          <w:sz w:val="20"/>
          <w:szCs w:val="20"/>
        </w:rPr>
        <w:t xml:space="preserve">V případě, že bude </w:t>
      </w:r>
      <w:r w:rsidR="00412C20" w:rsidRPr="00B72E03">
        <w:rPr>
          <w:rFonts w:ascii="Open Sans" w:hAnsi="Open Sans" w:cs="Open Sans"/>
          <w:i/>
          <w:iCs/>
          <w:sz w:val="20"/>
          <w:szCs w:val="20"/>
        </w:rPr>
        <w:t>V</w:t>
      </w:r>
      <w:r w:rsidRPr="00B72E03">
        <w:rPr>
          <w:rFonts w:ascii="Open Sans" w:hAnsi="Open Sans" w:cs="Open Sans"/>
          <w:i/>
          <w:iCs/>
          <w:sz w:val="20"/>
          <w:szCs w:val="20"/>
        </w:rPr>
        <w:t xml:space="preserve">áš návrh úspěšný, bude </w:t>
      </w:r>
      <w:r w:rsidR="00412C20" w:rsidRPr="00B72E03">
        <w:rPr>
          <w:rFonts w:ascii="Open Sans" w:hAnsi="Open Sans" w:cs="Open Sans"/>
          <w:i/>
          <w:iCs/>
          <w:sz w:val="20"/>
          <w:szCs w:val="20"/>
        </w:rPr>
        <w:t>V</w:t>
      </w:r>
      <w:r w:rsidRPr="00B72E03">
        <w:rPr>
          <w:rFonts w:ascii="Open Sans" w:hAnsi="Open Sans" w:cs="Open Sans"/>
          <w:i/>
          <w:iCs/>
          <w:sz w:val="20"/>
          <w:szCs w:val="20"/>
        </w:rPr>
        <w:t xml:space="preserve">aše jméno a příjmení uvedeno na </w:t>
      </w:r>
      <w:r w:rsidR="00B72E03" w:rsidRPr="00B72E03">
        <w:rPr>
          <w:rFonts w:ascii="Open Sans" w:hAnsi="Open Sans" w:cs="Open Sans"/>
          <w:i/>
          <w:iCs/>
          <w:sz w:val="20"/>
          <w:szCs w:val="20"/>
        </w:rPr>
        <w:t>webu města</w:t>
      </w:r>
      <w:r w:rsidR="00412C20" w:rsidRPr="00B72E03">
        <w:rPr>
          <w:rFonts w:ascii="Open Sans" w:hAnsi="Open Sans" w:cs="Open Sans"/>
          <w:i/>
          <w:iCs/>
          <w:sz w:val="20"/>
          <w:szCs w:val="20"/>
        </w:rPr>
        <w:t xml:space="preserve">, v tisku </w:t>
      </w:r>
      <w:r w:rsidR="00B72E03">
        <w:rPr>
          <w:rFonts w:ascii="Open Sans" w:hAnsi="Open Sans" w:cs="Open Sans"/>
          <w:i/>
          <w:iCs/>
          <w:sz w:val="20"/>
          <w:szCs w:val="20"/>
        </w:rPr>
        <w:br/>
      </w:r>
      <w:r w:rsidR="00412C20" w:rsidRPr="00B72E03">
        <w:rPr>
          <w:rFonts w:ascii="Open Sans" w:hAnsi="Open Sans" w:cs="Open Sans"/>
          <w:i/>
          <w:iCs/>
          <w:sz w:val="20"/>
          <w:szCs w:val="20"/>
        </w:rPr>
        <w:t xml:space="preserve">a </w:t>
      </w:r>
      <w:r w:rsidR="00B72E03" w:rsidRPr="00B72E03">
        <w:rPr>
          <w:rFonts w:ascii="Open Sans" w:hAnsi="Open Sans" w:cs="Open Sans"/>
          <w:i/>
          <w:iCs/>
          <w:sz w:val="20"/>
          <w:szCs w:val="20"/>
        </w:rPr>
        <w:t xml:space="preserve">na </w:t>
      </w:r>
      <w:r w:rsidRPr="00B72E03">
        <w:rPr>
          <w:rFonts w:ascii="Open Sans" w:hAnsi="Open Sans" w:cs="Open Sans"/>
          <w:i/>
          <w:iCs/>
          <w:sz w:val="20"/>
          <w:szCs w:val="20"/>
        </w:rPr>
        <w:t>informační tabuli k realizovanému projektu, a to jako poděkování za vaši iniciativu.</w:t>
      </w:r>
    </w:p>
    <w:p w14:paraId="1DA9AC03" w14:textId="77777777" w:rsidR="00027489" w:rsidRDefault="00027489" w:rsidP="004062C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138A3FE" w14:textId="77777777" w:rsidR="00027489" w:rsidRPr="004062C7" w:rsidRDefault="00027489" w:rsidP="004062C7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0F4A7" wp14:editId="429189BC">
                <wp:simplePos x="0" y="0"/>
                <wp:positionH relativeFrom="column">
                  <wp:posOffset>-31115</wp:posOffset>
                </wp:positionH>
                <wp:positionV relativeFrom="paragraph">
                  <wp:posOffset>119380</wp:posOffset>
                </wp:positionV>
                <wp:extent cx="381000" cy="312420"/>
                <wp:effectExtent l="0" t="0" r="1905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2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ACC8D6" id="Obdélník 2" o:spid="_x0000_s1026" style="position:absolute;margin-left:-2.45pt;margin-top:9.4pt;width:30pt;height:2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" filled="f" strokecolor="#1f3763 [1604]" strokeweight="1pt"/>
            </w:pict>
          </mc:Fallback>
        </mc:AlternateContent>
      </w:r>
    </w:p>
    <w:p w14:paraId="44F803E4" w14:textId="77777777" w:rsidR="00027489" w:rsidRPr="004062C7" w:rsidRDefault="00027489" w:rsidP="004062C7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4062C7">
        <w:rPr>
          <w:rFonts w:ascii="Open Sans" w:hAnsi="Open Sans" w:cs="Open Sans"/>
          <w:sz w:val="20"/>
          <w:szCs w:val="20"/>
        </w:rPr>
        <w:tab/>
        <w:t>Souhlasím se zpracováním osobních údajů</w:t>
      </w:r>
    </w:p>
    <w:p w14:paraId="7376A448" w14:textId="7D6E3AA2" w:rsidR="00027489" w:rsidRPr="004062C7" w:rsidRDefault="00027489" w:rsidP="004062C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29895A2A" w14:textId="77777777" w:rsidR="00027489" w:rsidRPr="004062C7" w:rsidRDefault="00027489" w:rsidP="004062C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554C86A" w14:textId="77777777" w:rsidR="00027489" w:rsidRPr="004062C7" w:rsidRDefault="00027489" w:rsidP="004062C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EAE14B6" w14:textId="77777777" w:rsidR="00B72E03" w:rsidRDefault="00B72E03" w:rsidP="00B72E03">
      <w:pPr>
        <w:spacing w:after="0" w:line="360" w:lineRule="auto"/>
        <w:jc w:val="right"/>
        <w:rPr>
          <w:rFonts w:ascii="Open Sans" w:hAnsi="Open Sans" w:cs="Open Sans"/>
          <w:b/>
          <w:sz w:val="20"/>
          <w:szCs w:val="20"/>
        </w:rPr>
      </w:pPr>
    </w:p>
    <w:p w14:paraId="70994519" w14:textId="7A4330A5" w:rsidR="00027489" w:rsidRPr="004062C7" w:rsidRDefault="00027489" w:rsidP="00B72E03">
      <w:pPr>
        <w:spacing w:after="0" w:line="360" w:lineRule="auto"/>
        <w:jc w:val="right"/>
        <w:rPr>
          <w:rFonts w:ascii="Open Sans" w:hAnsi="Open Sans" w:cs="Open Sans"/>
          <w:b/>
          <w:sz w:val="20"/>
          <w:szCs w:val="20"/>
        </w:rPr>
      </w:pPr>
      <w:r w:rsidRPr="004062C7">
        <w:rPr>
          <w:rFonts w:ascii="Open Sans" w:hAnsi="Open Sans" w:cs="Open Sans"/>
          <w:b/>
          <w:sz w:val="20"/>
          <w:szCs w:val="20"/>
        </w:rPr>
        <w:t>Datum a podpis</w:t>
      </w:r>
      <w:r w:rsidR="00B72E03">
        <w:rPr>
          <w:rFonts w:ascii="Open Sans" w:hAnsi="Open Sans" w:cs="Open Sans"/>
          <w:b/>
          <w:sz w:val="20"/>
          <w:szCs w:val="20"/>
        </w:rPr>
        <w:t xml:space="preserve"> navrhovatele projektu</w:t>
      </w:r>
      <w:r w:rsidRPr="004062C7">
        <w:rPr>
          <w:rFonts w:ascii="Open Sans" w:hAnsi="Open Sans" w:cs="Open Sans"/>
          <w:b/>
          <w:sz w:val="20"/>
          <w:szCs w:val="20"/>
        </w:rPr>
        <w:t>:</w:t>
      </w:r>
    </w:p>
    <w:p w14:paraId="42FCD1EF" w14:textId="77777777" w:rsidR="00027489" w:rsidRDefault="00027489" w:rsidP="00B72E03">
      <w:pPr>
        <w:spacing w:after="0" w:line="360" w:lineRule="auto"/>
        <w:jc w:val="right"/>
        <w:rPr>
          <w:rFonts w:ascii="Open Sans" w:hAnsi="Open Sans" w:cs="Open Sans"/>
          <w:b/>
          <w:sz w:val="20"/>
          <w:szCs w:val="20"/>
        </w:rPr>
      </w:pPr>
    </w:p>
    <w:p w14:paraId="59A48824" w14:textId="77777777" w:rsidR="00B72E03" w:rsidRPr="004062C7" w:rsidRDefault="00B72E03" w:rsidP="00B72E03">
      <w:pPr>
        <w:spacing w:after="0" w:line="360" w:lineRule="auto"/>
        <w:jc w:val="right"/>
        <w:rPr>
          <w:rFonts w:ascii="Open Sans" w:hAnsi="Open Sans" w:cs="Open Sans"/>
          <w:b/>
          <w:sz w:val="20"/>
          <w:szCs w:val="20"/>
        </w:rPr>
      </w:pPr>
    </w:p>
    <w:p w14:paraId="2A49EBC7" w14:textId="1807A62C" w:rsidR="0026535B" w:rsidRPr="0026535B" w:rsidRDefault="00027489" w:rsidP="00B72E03">
      <w:pPr>
        <w:spacing w:after="0"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4062C7">
        <w:rPr>
          <w:rFonts w:ascii="Open Sans" w:hAnsi="Open Sans" w:cs="Open Sans"/>
          <w:b/>
          <w:sz w:val="20"/>
          <w:szCs w:val="20"/>
        </w:rPr>
        <w:t>…………………………………………………………………………</w:t>
      </w:r>
    </w:p>
    <w:sectPr w:rsidR="0026535B" w:rsidRPr="002653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CC92D" w14:textId="77777777" w:rsidR="00AC56EA" w:rsidRDefault="00AC56EA" w:rsidP="0026535B">
      <w:pPr>
        <w:spacing w:after="0" w:line="240" w:lineRule="auto"/>
      </w:pPr>
      <w:r>
        <w:separator/>
      </w:r>
    </w:p>
  </w:endnote>
  <w:endnote w:type="continuationSeparator" w:id="0">
    <w:p w14:paraId="6823DD53" w14:textId="77777777" w:rsidR="00AC56EA" w:rsidRDefault="00AC56EA" w:rsidP="0026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AC9B" w14:textId="77777777" w:rsidR="00AC56EA" w:rsidRDefault="00AC56EA" w:rsidP="0026535B">
      <w:pPr>
        <w:spacing w:after="0" w:line="240" w:lineRule="auto"/>
      </w:pPr>
      <w:r>
        <w:separator/>
      </w:r>
    </w:p>
  </w:footnote>
  <w:footnote w:type="continuationSeparator" w:id="0">
    <w:p w14:paraId="1B0D1CF0" w14:textId="77777777" w:rsidR="00AC56EA" w:rsidRDefault="00AC56EA" w:rsidP="0026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1C0D" w14:textId="4D213210" w:rsidR="0026535B" w:rsidRPr="00412C20" w:rsidRDefault="0026535B" w:rsidP="0026535B">
    <w:pPr>
      <w:pStyle w:val="Zhlav"/>
      <w:tabs>
        <w:tab w:val="left" w:pos="1812"/>
      </w:tabs>
      <w:spacing w:line="360" w:lineRule="auto"/>
      <w:ind w:firstLine="1418"/>
      <w:rPr>
        <w:rFonts w:ascii="Open Sans" w:hAnsi="Open Sans" w:cs="Open Sans"/>
        <w:sz w:val="20"/>
        <w:szCs w:val="20"/>
      </w:rPr>
    </w:pPr>
    <w:r w:rsidRPr="00412C20">
      <w:rPr>
        <w:rFonts w:ascii="Open Sans" w:hAnsi="Open Sans" w:cs="Open Sans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A77FDD3" wp14:editId="5ADCEC16">
          <wp:simplePos x="0" y="0"/>
          <wp:positionH relativeFrom="column">
            <wp:posOffset>-8255</wp:posOffset>
          </wp:positionH>
          <wp:positionV relativeFrom="paragraph">
            <wp:posOffset>0</wp:posOffset>
          </wp:positionV>
          <wp:extent cx="710890" cy="777240"/>
          <wp:effectExtent l="0" t="0" r="0" b="3810"/>
          <wp:wrapNone/>
          <wp:docPr id="1686903580" name="Obrázek 1" descr="Obsah obrázku klipart, symbol, Grafika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6903580" name="Obrázek 1" descr="Obsah obrázku klipart, symbol, Grafika,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39" cy="786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2C20">
      <w:rPr>
        <w:rFonts w:ascii="Open Sans" w:hAnsi="Open Sans" w:cs="Open Sans"/>
        <w:sz w:val="20"/>
        <w:szCs w:val="20"/>
      </w:rPr>
      <w:t>Městský úřad Jemnice</w:t>
    </w:r>
    <w:r w:rsidRPr="00412C20">
      <w:rPr>
        <w:rFonts w:ascii="Open Sans" w:hAnsi="Open Sans" w:cs="Open Sans"/>
        <w:sz w:val="20"/>
        <w:szCs w:val="20"/>
      </w:rPr>
      <w:tab/>
    </w:r>
    <w:r w:rsidRPr="00412C20">
      <w:rPr>
        <w:rFonts w:ascii="Open Sans" w:hAnsi="Open Sans" w:cs="Open Sans"/>
        <w:sz w:val="20"/>
        <w:szCs w:val="20"/>
      </w:rPr>
      <w:tab/>
    </w:r>
    <w:r w:rsidRPr="00412C20">
      <w:rPr>
        <w:rFonts w:ascii="Open Sans" w:hAnsi="Open Sans" w:cs="Open Sans"/>
        <w:b/>
        <w:bCs/>
        <w:sz w:val="20"/>
        <w:szCs w:val="20"/>
      </w:rPr>
      <w:t>PARTICIPATIVNÍ ROZPOČET</w:t>
    </w:r>
  </w:p>
  <w:p w14:paraId="6D1A06F2" w14:textId="29EAB379" w:rsidR="0026535B" w:rsidRPr="00412C20" w:rsidRDefault="0026535B" w:rsidP="0026535B">
    <w:pPr>
      <w:pStyle w:val="Zhlav"/>
      <w:tabs>
        <w:tab w:val="clear" w:pos="4536"/>
        <w:tab w:val="left" w:pos="1560"/>
      </w:tabs>
      <w:spacing w:line="360" w:lineRule="auto"/>
      <w:ind w:left="1560" w:hanging="142"/>
      <w:rPr>
        <w:rFonts w:ascii="Open Sans" w:hAnsi="Open Sans" w:cs="Open Sans"/>
        <w:b/>
        <w:bCs/>
        <w:sz w:val="20"/>
        <w:szCs w:val="20"/>
      </w:rPr>
    </w:pPr>
    <w:r w:rsidRPr="00412C20">
      <w:rPr>
        <w:rFonts w:ascii="Open Sans" w:hAnsi="Open Sans" w:cs="Open Sans"/>
        <w:sz w:val="20"/>
        <w:szCs w:val="20"/>
      </w:rPr>
      <w:t>Husova 103</w:t>
    </w:r>
    <w:r w:rsidRPr="00412C20">
      <w:rPr>
        <w:rFonts w:ascii="Open Sans" w:hAnsi="Open Sans" w:cs="Open Sans"/>
        <w:sz w:val="20"/>
        <w:szCs w:val="20"/>
      </w:rPr>
      <w:tab/>
    </w:r>
    <w:r w:rsidRPr="00412C20">
      <w:rPr>
        <w:rFonts w:ascii="Open Sans" w:hAnsi="Open Sans" w:cs="Open Sans"/>
        <w:b/>
        <w:bCs/>
        <w:sz w:val="20"/>
        <w:szCs w:val="20"/>
      </w:rPr>
      <w:t>TVOŘÍME JEMNICI 2024</w:t>
    </w:r>
  </w:p>
  <w:p w14:paraId="3B69A712" w14:textId="693C65FB" w:rsidR="0026535B" w:rsidRPr="00412C20" w:rsidRDefault="0026535B" w:rsidP="0026535B">
    <w:pPr>
      <w:pStyle w:val="Zhlav"/>
      <w:tabs>
        <w:tab w:val="clear" w:pos="4536"/>
        <w:tab w:val="left" w:pos="1812"/>
      </w:tabs>
      <w:spacing w:line="360" w:lineRule="auto"/>
      <w:ind w:firstLine="1418"/>
      <w:rPr>
        <w:rFonts w:ascii="Open Sans" w:hAnsi="Open Sans" w:cs="Open Sans"/>
        <w:b/>
        <w:bCs/>
        <w:sz w:val="20"/>
        <w:szCs w:val="20"/>
      </w:rPr>
    </w:pPr>
    <w:r w:rsidRPr="00412C20">
      <w:rPr>
        <w:rFonts w:ascii="Open Sans" w:hAnsi="Open Sans" w:cs="Open Sans"/>
        <w:sz w:val="20"/>
        <w:szCs w:val="20"/>
      </w:rPr>
      <w:t>675 31 Jemnice</w:t>
    </w:r>
    <w:r w:rsidRPr="00412C20">
      <w:rPr>
        <w:rFonts w:ascii="Open Sans" w:hAnsi="Open Sans" w:cs="Open Sans"/>
        <w:sz w:val="20"/>
        <w:szCs w:val="20"/>
      </w:rPr>
      <w:tab/>
    </w:r>
    <w:r w:rsidRPr="00412C20">
      <w:rPr>
        <w:rFonts w:ascii="Open Sans" w:hAnsi="Open Sans" w:cs="Open Sans"/>
        <w:b/>
        <w:bCs/>
        <w:sz w:val="20"/>
        <w:szCs w:val="20"/>
      </w:rPr>
      <w:t>FORMULÁŘ PRO PODÁVÁNÍ NÁVRH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52225"/>
    <w:multiLevelType w:val="multilevel"/>
    <w:tmpl w:val="509011E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21596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5B"/>
    <w:rsid w:val="00027489"/>
    <w:rsid w:val="00052AC2"/>
    <w:rsid w:val="000756DC"/>
    <w:rsid w:val="0026535B"/>
    <w:rsid w:val="004062C7"/>
    <w:rsid w:val="00412C20"/>
    <w:rsid w:val="00834514"/>
    <w:rsid w:val="008A1A22"/>
    <w:rsid w:val="0092773B"/>
    <w:rsid w:val="00AC56EA"/>
    <w:rsid w:val="00B72E03"/>
    <w:rsid w:val="00E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D0C4E"/>
  <w15:chartTrackingRefBased/>
  <w15:docId w15:val="{FAE57C0E-EBE0-4FC8-9D17-2ACAED5C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7489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35B"/>
  </w:style>
  <w:style w:type="paragraph" w:styleId="Zpat">
    <w:name w:val="footer"/>
    <w:basedOn w:val="Normln"/>
    <w:link w:val="ZpatChar"/>
    <w:uiPriority w:val="99"/>
    <w:unhideWhenUsed/>
    <w:rsid w:val="0026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35B"/>
  </w:style>
  <w:style w:type="character" w:styleId="Hypertextovodkaz">
    <w:name w:val="Hyperlink"/>
    <w:basedOn w:val="Standardnpsmoodstavce"/>
    <w:uiPriority w:val="99"/>
    <w:unhideWhenUsed/>
    <w:rsid w:val="00027489"/>
    <w:rPr>
      <w:color w:val="0563C1" w:themeColor="hyperlink"/>
      <w:u w:val="single"/>
    </w:rPr>
  </w:style>
  <w:style w:type="paragraph" w:customStyle="1" w:styleId="sc-bzbgwg">
    <w:name w:val="sc-bzbgwg"/>
    <w:basedOn w:val="Normln"/>
    <w:rsid w:val="00027489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06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icipace.mobilnirozhlas.cz/tvorimejemni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vestice@mesto-jem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Chvátal</dc:creator>
  <cp:keywords/>
  <dc:description/>
  <cp:lastModifiedBy>David Chvátal</cp:lastModifiedBy>
  <cp:revision>1</cp:revision>
  <dcterms:created xsi:type="dcterms:W3CDTF">2024-04-24T05:13:00Z</dcterms:created>
  <dcterms:modified xsi:type="dcterms:W3CDTF">2024-04-24T06:07:00Z</dcterms:modified>
</cp:coreProperties>
</file>